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500C" w14:textId="77777777" w:rsidR="00244C25" w:rsidRPr="000131F6" w:rsidRDefault="00244C25" w:rsidP="00244C25">
      <w:pPr>
        <w:ind w:left="705"/>
        <w:rPr>
          <w:rFonts w:ascii="Seaford" w:hAnsi="Seaford"/>
        </w:rPr>
      </w:pPr>
    </w:p>
    <w:p w14:paraId="57A9DBF6" w14:textId="76F87492" w:rsidR="00244C25" w:rsidRPr="000131F6" w:rsidRDefault="002F6D9D" w:rsidP="00161C5C">
      <w:pPr>
        <w:jc w:val="center"/>
        <w:rPr>
          <w:rFonts w:ascii="Seaford" w:hAnsi="Seaford" w:cstheme="minorHAnsi"/>
          <w:sz w:val="36"/>
          <w:szCs w:val="36"/>
        </w:rPr>
      </w:pPr>
      <w:r w:rsidRPr="000131F6">
        <w:rPr>
          <w:rFonts w:ascii="Seaford" w:hAnsi="Seaford" w:cstheme="minorHAnsi"/>
          <w:sz w:val="36"/>
          <w:szCs w:val="36"/>
        </w:rPr>
        <w:t xml:space="preserve">AANVRAAGFORMULIER voor </w:t>
      </w:r>
      <w:r w:rsidR="00A84E73">
        <w:rPr>
          <w:rFonts w:ascii="Seaford" w:hAnsi="Seaford" w:cstheme="minorHAnsi"/>
          <w:sz w:val="36"/>
          <w:szCs w:val="36"/>
        </w:rPr>
        <w:t>GEZINN</w:t>
      </w:r>
      <w:r w:rsidRPr="000131F6">
        <w:rPr>
          <w:rFonts w:ascii="Seaford" w:hAnsi="Seaford" w:cstheme="minorHAnsi"/>
          <w:sz w:val="36"/>
          <w:szCs w:val="36"/>
        </w:rPr>
        <w:t>EN</w:t>
      </w:r>
      <w:r w:rsidR="002C4F60" w:rsidRPr="000131F6">
        <w:rPr>
          <w:rFonts w:ascii="Seaford" w:hAnsi="Seaford" w:cstheme="minorHAnsi"/>
          <w:sz w:val="36"/>
          <w:szCs w:val="36"/>
        </w:rPr>
        <w:t xml:space="preserve"> 202</w:t>
      </w:r>
      <w:r w:rsidR="00213441">
        <w:rPr>
          <w:rFonts w:ascii="Seaford" w:hAnsi="Seaford" w:cstheme="minorHAnsi"/>
          <w:sz w:val="36"/>
          <w:szCs w:val="36"/>
        </w:rPr>
        <w:t>6</w:t>
      </w:r>
    </w:p>
    <w:p w14:paraId="2A685318" w14:textId="77777777" w:rsidR="00244C25" w:rsidRPr="000131F6" w:rsidRDefault="00244C25" w:rsidP="00244C25">
      <w:pPr>
        <w:ind w:left="705"/>
        <w:jc w:val="center"/>
        <w:rPr>
          <w:rFonts w:ascii="Seaford" w:hAnsi="Seaford" w:cstheme="minorHAnsi"/>
        </w:rPr>
      </w:pPr>
    </w:p>
    <w:p w14:paraId="7F489AAE" w14:textId="77777777" w:rsidR="00801368" w:rsidRPr="000131F6" w:rsidRDefault="00801368" w:rsidP="00801368">
      <w:pPr>
        <w:tabs>
          <w:tab w:val="left" w:pos="0"/>
        </w:tabs>
        <w:rPr>
          <w:rFonts w:ascii="Seaford" w:hAnsi="Seaford" w:cstheme="minorHAnsi"/>
          <w:b/>
        </w:rPr>
      </w:pPr>
      <w:r w:rsidRPr="000131F6">
        <w:rPr>
          <w:rFonts w:ascii="Seaford" w:hAnsi="Seaford" w:cstheme="minorHAnsi"/>
          <w:b/>
        </w:rPr>
        <w:t>TOELICHTING</w:t>
      </w:r>
    </w:p>
    <w:p w14:paraId="1F62F2AF" w14:textId="0955C1E2" w:rsidR="00801368" w:rsidRPr="000131F6" w:rsidRDefault="00801368">
      <w:pPr>
        <w:widowControl/>
        <w:suppressAutoHyphens w:val="0"/>
        <w:spacing w:after="160" w:line="259" w:lineRule="auto"/>
        <w:rPr>
          <w:rFonts w:ascii="Seaford" w:hAnsi="Seaford"/>
        </w:rPr>
      </w:pPr>
      <w:r w:rsidRPr="000131F6">
        <w:rPr>
          <w:rFonts w:ascii="Seaford" w:hAnsi="Seaford"/>
        </w:rPr>
        <w:t xml:space="preserve">Gelieve het aanvraagformulier volledig in te vullen en alle gevraagde stukken bij te voegen. Alle documenten dienen </w:t>
      </w:r>
      <w:r w:rsidR="00132764" w:rsidRPr="000131F6">
        <w:rPr>
          <w:rFonts w:ascii="Seaford" w:hAnsi="Seaford"/>
        </w:rPr>
        <w:t xml:space="preserve">bij voorkeur </w:t>
      </w:r>
      <w:r w:rsidRPr="000131F6">
        <w:rPr>
          <w:rFonts w:ascii="Seaford" w:hAnsi="Seaford"/>
        </w:rPr>
        <w:t xml:space="preserve">als PDF per email te worden ingediend bij </w:t>
      </w:r>
      <w:hyperlink r:id="rId8" w:history="1">
        <w:r w:rsidRPr="000131F6">
          <w:rPr>
            <w:rStyle w:val="Hyperlink"/>
            <w:rFonts w:ascii="Seaford" w:hAnsi="Seaford"/>
          </w:rPr>
          <w:t>bwhzutphen@planet.nl</w:t>
        </w:r>
      </w:hyperlink>
      <w:r w:rsidRPr="000131F6">
        <w:rPr>
          <w:rFonts w:ascii="Seaford" w:hAnsi="Seaford"/>
        </w:rPr>
        <w:t>.</w:t>
      </w:r>
    </w:p>
    <w:p w14:paraId="3204E596" w14:textId="77777777" w:rsidR="00801368" w:rsidRPr="000131F6" w:rsidRDefault="00801368">
      <w:pPr>
        <w:widowControl/>
        <w:suppressAutoHyphens w:val="0"/>
        <w:spacing w:after="160" w:line="259" w:lineRule="auto"/>
        <w:rPr>
          <w:rFonts w:ascii="Seaford" w:hAnsi="Seaford"/>
        </w:rPr>
      </w:pPr>
      <w:r w:rsidRPr="000131F6">
        <w:rPr>
          <w:rFonts w:ascii="Seaford" w:hAnsi="Seaford"/>
        </w:rPr>
        <w:t>Het formulier kan met behulp van een tekstverwerker (Word enz.) worden ingevuld. U kunt de antwoorden tussenvoegen door de volgende vragen op te schuiven.</w:t>
      </w:r>
      <w:r w:rsidR="00EF05C2" w:rsidRPr="000131F6">
        <w:rPr>
          <w:rFonts w:ascii="Seaford" w:hAnsi="Seaford"/>
        </w:rPr>
        <w:t xml:space="preserve"> Na het invullen kunt u het formulier exporteren als PDF.</w:t>
      </w:r>
    </w:p>
    <w:p w14:paraId="00E8864F" w14:textId="73C68299" w:rsidR="00801368" w:rsidRPr="000131F6" w:rsidRDefault="00801368">
      <w:pPr>
        <w:widowControl/>
        <w:suppressAutoHyphens w:val="0"/>
        <w:spacing w:after="160" w:line="259" w:lineRule="auto"/>
        <w:rPr>
          <w:rFonts w:ascii="Seaford" w:hAnsi="Seaford"/>
        </w:rPr>
      </w:pPr>
      <w:r w:rsidRPr="000131F6">
        <w:rPr>
          <w:rFonts w:ascii="Seaford" w:hAnsi="Seaford"/>
        </w:rPr>
        <w:t>Over uw aanvraag wordt beslist door het bestuur van Stichting Het Burgerweeshuis Zutphen. Het bestuur vergadert maandelijks. Het bestuur kan besluiten een aanvraag toe te kennen of af te wijzen. Ook kan het bestuur besluiten een aanvraag aan te houden, bijvoorbeeld omdat nadere informatie gevraagd wordt.</w:t>
      </w:r>
    </w:p>
    <w:p w14:paraId="73D35E30" w14:textId="76508867" w:rsidR="00F1118B" w:rsidRPr="000131F6" w:rsidRDefault="00801368">
      <w:pPr>
        <w:widowControl/>
        <w:suppressAutoHyphens w:val="0"/>
        <w:spacing w:after="160" w:line="259" w:lineRule="auto"/>
        <w:rPr>
          <w:rFonts w:ascii="Seaford" w:hAnsi="Seaford"/>
        </w:rPr>
      </w:pPr>
      <w:r w:rsidRPr="000131F6">
        <w:rPr>
          <w:rFonts w:ascii="Seaford" w:hAnsi="Seaford"/>
        </w:rPr>
        <w:t xml:space="preserve">Bij zijn besluitvorming hanteert het bestuur criteria, die afgeleid zijn van de doelstelling van de stichting. </w:t>
      </w:r>
      <w:r w:rsidR="00EF05C2" w:rsidRPr="000131F6">
        <w:rPr>
          <w:rFonts w:ascii="Seaford" w:hAnsi="Seaford"/>
        </w:rPr>
        <w:t>Ook als aanvragen aan deze criteria voldoen kan het bestuur aanvragen afwijzen, bijvoorbeeld omdat onvoldoende gelden beschikbaar zijn om aan alle aanvragen te voldoen.</w:t>
      </w:r>
    </w:p>
    <w:p w14:paraId="7CBDE3E8" w14:textId="6B91FB4D" w:rsidR="00896999" w:rsidRPr="000131F6" w:rsidRDefault="00896999">
      <w:pPr>
        <w:widowControl/>
        <w:suppressAutoHyphens w:val="0"/>
        <w:spacing w:after="160" w:line="259" w:lineRule="auto"/>
        <w:rPr>
          <w:rFonts w:ascii="Seaford" w:hAnsi="Seaford"/>
          <w:b/>
        </w:rPr>
      </w:pPr>
      <w:r w:rsidRPr="000131F6">
        <w:rPr>
          <w:rFonts w:ascii="Seaford" w:hAnsi="Seaford"/>
          <w:b/>
        </w:rPr>
        <w:t>Privacy</w:t>
      </w:r>
    </w:p>
    <w:p w14:paraId="10C15B7D" w14:textId="470437FE" w:rsidR="00896999" w:rsidRPr="000131F6" w:rsidRDefault="00D36C2C">
      <w:pPr>
        <w:widowControl/>
        <w:suppressAutoHyphens w:val="0"/>
        <w:spacing w:after="160" w:line="259" w:lineRule="auto"/>
        <w:rPr>
          <w:rFonts w:ascii="Seaford" w:hAnsi="Seaford"/>
        </w:rPr>
      </w:pPr>
      <w:r w:rsidRPr="000131F6">
        <w:rPr>
          <w:rFonts w:ascii="Seaford" w:hAnsi="Seaford"/>
        </w:rPr>
        <w:t xml:space="preserve">Door persoonsgegevens aan ons te verstrekken geeft u ons toestemming </w:t>
      </w:r>
      <w:r w:rsidR="00004D31" w:rsidRPr="000131F6">
        <w:rPr>
          <w:rFonts w:ascii="Seaford" w:hAnsi="Seaford"/>
        </w:rPr>
        <w:t xml:space="preserve">deze gegevens te verwerken overeenkomstig onze Privacyverklaring. </w:t>
      </w:r>
      <w:r w:rsidR="008A35D2" w:rsidRPr="000131F6">
        <w:rPr>
          <w:rFonts w:ascii="Seaford" w:hAnsi="Seaford"/>
        </w:rPr>
        <w:t>Op verzoek sturen we u onze privacyverklaring toe. U kunt u</w:t>
      </w:r>
      <w:r w:rsidR="00C47CCB">
        <w:rPr>
          <w:rFonts w:ascii="Seaford" w:hAnsi="Seaford"/>
        </w:rPr>
        <w:t>w</w:t>
      </w:r>
      <w:r w:rsidR="008A35D2" w:rsidRPr="000131F6">
        <w:rPr>
          <w:rFonts w:ascii="Seaford" w:hAnsi="Seaford"/>
        </w:rPr>
        <w:t xml:space="preserve"> verzoek doen via </w:t>
      </w:r>
      <w:r w:rsidR="007260FF" w:rsidRPr="000131F6">
        <w:rPr>
          <w:rFonts w:ascii="Seaford" w:hAnsi="Seaford"/>
        </w:rPr>
        <w:t>e-mail aan bwhzutphen@planet.nl.</w:t>
      </w:r>
    </w:p>
    <w:p w14:paraId="7B4E04E2" w14:textId="77777777" w:rsidR="00896999" w:rsidRPr="000131F6" w:rsidRDefault="00896999">
      <w:pPr>
        <w:widowControl/>
        <w:suppressAutoHyphens w:val="0"/>
        <w:spacing w:after="160" w:line="259" w:lineRule="auto"/>
        <w:rPr>
          <w:rFonts w:ascii="Seaford" w:hAnsi="Seaford"/>
          <w:b/>
        </w:rPr>
      </w:pPr>
    </w:p>
    <w:p w14:paraId="66B40D7A" w14:textId="35A0F9BD" w:rsidR="008F3F24" w:rsidRPr="000131F6" w:rsidRDefault="00E91D4F">
      <w:pPr>
        <w:widowControl/>
        <w:suppressAutoHyphens w:val="0"/>
        <w:spacing w:after="160" w:line="259" w:lineRule="auto"/>
        <w:rPr>
          <w:rFonts w:ascii="Seaford" w:hAnsi="Seaford" w:cstheme="minorHAnsi"/>
          <w:b/>
          <w:color w:val="FF0000"/>
        </w:rPr>
      </w:pPr>
      <w:r w:rsidRPr="000131F6">
        <w:rPr>
          <w:rFonts w:ascii="Seaford" w:hAnsi="Seaford" w:cstheme="minorHAnsi"/>
          <w:b/>
          <w:color w:val="FF0000"/>
        </w:rPr>
        <w:t xml:space="preserve">LET OP - </w:t>
      </w:r>
      <w:r w:rsidR="00CB1931" w:rsidRPr="000131F6">
        <w:rPr>
          <w:rFonts w:ascii="Seaford" w:hAnsi="Seaford" w:cstheme="minorHAnsi"/>
          <w:b/>
          <w:color w:val="FF0000"/>
        </w:rPr>
        <w:t>Uitkering (</w:t>
      </w:r>
      <w:r w:rsidR="008F3F24" w:rsidRPr="000131F6">
        <w:rPr>
          <w:rFonts w:ascii="Seaford" w:hAnsi="Seaford" w:cstheme="minorHAnsi"/>
          <w:b/>
          <w:color w:val="FF0000"/>
        </w:rPr>
        <w:t>Participatiewet</w:t>
      </w:r>
      <w:r w:rsidR="00CB1931" w:rsidRPr="000131F6">
        <w:rPr>
          <w:rFonts w:ascii="Seaford" w:hAnsi="Seaford" w:cstheme="minorHAnsi"/>
          <w:b/>
          <w:color w:val="FF0000"/>
        </w:rPr>
        <w:t>)</w:t>
      </w:r>
    </w:p>
    <w:p w14:paraId="5A458FF8" w14:textId="1FE6A4FE" w:rsidR="008F3F24" w:rsidRPr="000131F6" w:rsidRDefault="008F3F24">
      <w:pPr>
        <w:widowControl/>
        <w:suppressAutoHyphens w:val="0"/>
        <w:spacing w:after="160" w:line="259" w:lineRule="auto"/>
        <w:rPr>
          <w:rFonts w:ascii="Seaford" w:hAnsi="Seaford" w:cstheme="minorHAnsi"/>
          <w:b/>
          <w:color w:val="FF0000"/>
        </w:rPr>
      </w:pPr>
      <w:r w:rsidRPr="000131F6">
        <w:rPr>
          <w:rFonts w:ascii="Seaford" w:hAnsi="Seaford"/>
          <w:b/>
          <w:bCs/>
          <w:color w:val="FF0000"/>
        </w:rPr>
        <w:t xml:space="preserve">Als u een bijstandsuitkering van de gemeente (Participatiewet) ontvangt, kan het zijn dat de bijdrage van Het Burgerweeshuis daarop in mindering wordt gebracht. De gemeente controleert hierop. Wij adviseren u dan ook hierover van </w:t>
      </w:r>
      <w:proofErr w:type="gramStart"/>
      <w:r w:rsidRPr="000131F6">
        <w:rPr>
          <w:rFonts w:ascii="Seaford" w:hAnsi="Seaford"/>
          <w:b/>
          <w:bCs/>
          <w:color w:val="FF0000"/>
        </w:rPr>
        <w:t>te voren</w:t>
      </w:r>
      <w:proofErr w:type="gramEnd"/>
      <w:r w:rsidRPr="000131F6">
        <w:rPr>
          <w:rFonts w:ascii="Seaford" w:hAnsi="Seaford"/>
          <w:b/>
          <w:bCs/>
          <w:color w:val="FF0000"/>
        </w:rPr>
        <w:t xml:space="preserve"> contact op te nemen met uw contactpersoon bij de gemeente.</w:t>
      </w:r>
    </w:p>
    <w:p w14:paraId="2EDFC984" w14:textId="2DC40967" w:rsidR="00B34E8D" w:rsidRPr="000131F6" w:rsidRDefault="00B34E8D">
      <w:pPr>
        <w:widowControl/>
        <w:suppressAutoHyphens w:val="0"/>
        <w:spacing w:after="160" w:line="259" w:lineRule="auto"/>
        <w:rPr>
          <w:rFonts w:ascii="Seaford" w:hAnsi="Seaford"/>
          <w:b/>
        </w:rPr>
      </w:pPr>
      <w:r w:rsidRPr="000131F6">
        <w:rPr>
          <w:rFonts w:ascii="Seaford" w:hAnsi="Seaford"/>
          <w:b/>
        </w:rPr>
        <w:br w:type="page"/>
      </w:r>
    </w:p>
    <w:p w14:paraId="42D96DB0" w14:textId="77777777" w:rsidR="00D9621E" w:rsidRPr="000131F6" w:rsidRDefault="00D9621E" w:rsidP="00D9621E">
      <w:pPr>
        <w:jc w:val="center"/>
        <w:rPr>
          <w:rFonts w:ascii="Seaford" w:hAnsi="Seaford" w:cstheme="minorHAnsi"/>
          <w:sz w:val="36"/>
          <w:szCs w:val="36"/>
        </w:rPr>
      </w:pPr>
      <w:r w:rsidRPr="000131F6">
        <w:rPr>
          <w:rFonts w:ascii="Seaford" w:hAnsi="Seaford" w:cstheme="minorHAnsi"/>
          <w:sz w:val="36"/>
          <w:szCs w:val="36"/>
        </w:rPr>
        <w:lastRenderedPageBreak/>
        <w:t xml:space="preserve">AANVRAAGFORMULIER voor </w:t>
      </w:r>
      <w:r>
        <w:rPr>
          <w:rFonts w:ascii="Seaford" w:hAnsi="Seaford" w:cstheme="minorHAnsi"/>
          <w:sz w:val="36"/>
          <w:szCs w:val="36"/>
        </w:rPr>
        <w:t>GEZINN</w:t>
      </w:r>
      <w:r w:rsidRPr="000131F6">
        <w:rPr>
          <w:rFonts w:ascii="Seaford" w:hAnsi="Seaford" w:cstheme="minorHAnsi"/>
          <w:sz w:val="36"/>
          <w:szCs w:val="36"/>
        </w:rPr>
        <w:t>EN 202</w:t>
      </w:r>
      <w:r>
        <w:rPr>
          <w:rFonts w:ascii="Seaford" w:hAnsi="Seaford" w:cstheme="minorHAnsi"/>
          <w:sz w:val="36"/>
          <w:szCs w:val="36"/>
        </w:rPr>
        <w:t>6</w:t>
      </w:r>
    </w:p>
    <w:p w14:paraId="35383CF6" w14:textId="77777777" w:rsidR="00D9621E" w:rsidRPr="000131F6" w:rsidRDefault="00D9621E">
      <w:pPr>
        <w:widowControl/>
        <w:suppressAutoHyphens w:val="0"/>
        <w:spacing w:after="160" w:line="259" w:lineRule="auto"/>
        <w:rPr>
          <w:rFonts w:ascii="Seaford" w:hAnsi="Seaford"/>
          <w:b/>
        </w:rPr>
      </w:pPr>
    </w:p>
    <w:p w14:paraId="5A4288AB" w14:textId="450182EF" w:rsidR="00801368" w:rsidRPr="000131F6" w:rsidRDefault="00ED1C11">
      <w:pPr>
        <w:widowControl/>
        <w:suppressAutoHyphens w:val="0"/>
        <w:spacing w:after="160" w:line="259" w:lineRule="auto"/>
        <w:rPr>
          <w:rFonts w:ascii="Seaford" w:hAnsi="Seaford"/>
          <w:b/>
        </w:rPr>
      </w:pPr>
      <w:r w:rsidRPr="000131F6">
        <w:rPr>
          <w:rFonts w:ascii="Seaford" w:hAnsi="Seaford"/>
          <w:b/>
        </w:rPr>
        <w:t>Doelstelling van Stichting Het Burgerweeshuis Zutphen</w:t>
      </w:r>
    </w:p>
    <w:p w14:paraId="040B450E" w14:textId="77777777" w:rsidR="00BB2F30" w:rsidRPr="00345282" w:rsidRDefault="00BB2F30" w:rsidP="00BB2F30">
      <w:pPr>
        <w:widowControl/>
        <w:suppressAutoHyphens w:val="0"/>
        <w:autoSpaceDE w:val="0"/>
        <w:autoSpaceDN w:val="0"/>
        <w:adjustRightInd w:val="0"/>
        <w:rPr>
          <w:rFonts w:ascii="AgfaRotisSansSerif" w:eastAsiaTheme="minorHAnsi" w:hAnsi="AgfaRotisSansSerif" w:cs="AgfaRotisSansSerif"/>
          <w:i/>
          <w:iCs/>
          <w:kern w:val="0"/>
          <w:lang w:eastAsia="en-US" w:bidi="ar-SA"/>
        </w:rPr>
      </w:pPr>
      <w:r w:rsidRPr="005F1302">
        <w:rPr>
          <w:rFonts w:ascii="Seaford" w:hAnsi="Seaford" w:cs="Times New Roman"/>
          <w:i/>
        </w:rPr>
        <w:t>“</w:t>
      </w:r>
      <w:r w:rsidRPr="00345282">
        <w:rPr>
          <w:rFonts w:ascii="AgfaRotisSansSerif" w:eastAsiaTheme="minorHAnsi" w:hAnsi="AgfaRotisSansSerif" w:cs="AgfaRotisSansSerif"/>
          <w:i/>
          <w:iCs/>
          <w:kern w:val="0"/>
          <w:lang w:eastAsia="en-US" w:bidi="ar-SA"/>
        </w:rPr>
        <w:t>De stichting heeft als hoofddoel het verlenen van geldelijke bijdragen in de kosten van lichamelijk, geestelijk, cultureel en/of maatschappelijk welzijn van (wees)kinderen en jongvolwassenen uit de gemeente Zutphen of aangrenzende gemeenten.</w:t>
      </w:r>
    </w:p>
    <w:p w14:paraId="3F64D7B8" w14:textId="77777777" w:rsidR="00BB2F30" w:rsidRPr="00345282" w:rsidRDefault="00BB2F30" w:rsidP="00BB2F30">
      <w:pPr>
        <w:widowControl/>
        <w:suppressAutoHyphens w:val="0"/>
        <w:autoSpaceDE w:val="0"/>
        <w:autoSpaceDN w:val="0"/>
        <w:adjustRightInd w:val="0"/>
        <w:rPr>
          <w:rFonts w:ascii="AgfaRotisSansSerif" w:eastAsiaTheme="minorHAnsi" w:hAnsi="AgfaRotisSansSerif" w:cs="AgfaRotisSansSerif"/>
          <w:i/>
          <w:iCs/>
          <w:kern w:val="0"/>
          <w:lang w:eastAsia="en-US" w:bidi="ar-SA"/>
        </w:rPr>
      </w:pPr>
      <w:r w:rsidRPr="00345282">
        <w:rPr>
          <w:rFonts w:ascii="AgfaRotisSansSerif" w:eastAsiaTheme="minorHAnsi" w:hAnsi="AgfaRotisSansSerif" w:cs="AgfaRotisSansSerif"/>
          <w:i/>
          <w:iCs/>
          <w:kern w:val="0"/>
          <w:lang w:eastAsia="en-US" w:bidi="ar-SA"/>
        </w:rPr>
        <w:t>Ook kunnen bijdragen worden verleend aan organisaties, stichtingen, goede doelen en projecten, die aantoonbaar over onvoldoende eigen financiële middelen beschikken en bovenstaand doel nastreven. Deze initiatieven hoeven niet per se in Zutphen of aangrenzende gemeenten plaats te vinden.</w:t>
      </w:r>
    </w:p>
    <w:p w14:paraId="1AB47913" w14:textId="77777777" w:rsidR="00BB2F30" w:rsidRPr="00345282" w:rsidRDefault="00BB2F30" w:rsidP="00BB2F30">
      <w:pPr>
        <w:widowControl/>
        <w:suppressAutoHyphens w:val="0"/>
        <w:autoSpaceDE w:val="0"/>
        <w:autoSpaceDN w:val="0"/>
        <w:adjustRightInd w:val="0"/>
        <w:rPr>
          <w:rFonts w:ascii="Seaford" w:hAnsi="Seaford" w:cs="Times New Roman"/>
          <w:i/>
          <w:iCs/>
        </w:rPr>
      </w:pPr>
      <w:r w:rsidRPr="00345282">
        <w:rPr>
          <w:rFonts w:ascii="AgfaRotisSansSerif" w:eastAsiaTheme="minorHAnsi" w:hAnsi="AgfaRotisSansSerif" w:cs="AgfaRotisSansSerif"/>
          <w:i/>
          <w:iCs/>
          <w:kern w:val="0"/>
          <w:lang w:eastAsia="en-US" w:bidi="ar-SA"/>
        </w:rPr>
        <w:t>Bij initiatieven die kunnen rekenen op overheidssteun of steun van een instelling met een publieke taak, kan het bestuur besluiten tot aanvullende steun wanneer naar zijn oordeel de voorliggende voorzieningen onvoldoende zijn.</w:t>
      </w:r>
      <w:r w:rsidRPr="00345282">
        <w:rPr>
          <w:rFonts w:ascii="Seaford" w:hAnsi="Seaford" w:cs="Times New Roman"/>
          <w:i/>
          <w:iCs/>
        </w:rPr>
        <w:t>”</w:t>
      </w:r>
    </w:p>
    <w:p w14:paraId="17F262A0" w14:textId="77777777" w:rsidR="00801368" w:rsidRPr="000131F6" w:rsidRDefault="00801368">
      <w:pPr>
        <w:widowControl/>
        <w:suppressAutoHyphens w:val="0"/>
        <w:spacing w:after="160" w:line="259" w:lineRule="auto"/>
        <w:rPr>
          <w:rFonts w:ascii="Seaford" w:hAnsi="Seaford"/>
        </w:rPr>
      </w:pPr>
      <w:r w:rsidRPr="000131F6">
        <w:rPr>
          <w:rFonts w:ascii="Seaford" w:hAnsi="Seaford"/>
        </w:rPr>
        <w:br w:type="page"/>
      </w:r>
    </w:p>
    <w:p w14:paraId="48BE63DA" w14:textId="7C899B30" w:rsidR="00284EF9" w:rsidRPr="000131F6" w:rsidRDefault="0026445F" w:rsidP="00161C5C">
      <w:pPr>
        <w:jc w:val="center"/>
        <w:rPr>
          <w:rFonts w:ascii="Seaford" w:hAnsi="Seaford" w:cstheme="minorHAnsi"/>
          <w:sz w:val="36"/>
          <w:szCs w:val="36"/>
        </w:rPr>
      </w:pPr>
      <w:bookmarkStart w:id="0" w:name="_Hlk490564166"/>
      <w:r w:rsidRPr="000131F6">
        <w:rPr>
          <w:rFonts w:ascii="Seaford" w:hAnsi="Seaford" w:cstheme="minorHAnsi"/>
          <w:sz w:val="36"/>
          <w:szCs w:val="36"/>
        </w:rPr>
        <w:lastRenderedPageBreak/>
        <w:t xml:space="preserve">AANVRAAGFORMULIER voor </w:t>
      </w:r>
      <w:r w:rsidR="00BB2F30">
        <w:rPr>
          <w:rFonts w:ascii="Seaford" w:hAnsi="Seaford" w:cstheme="minorHAnsi"/>
          <w:sz w:val="36"/>
          <w:szCs w:val="36"/>
        </w:rPr>
        <w:t>GEZINN</w:t>
      </w:r>
      <w:r w:rsidR="00263F75" w:rsidRPr="000131F6">
        <w:rPr>
          <w:rFonts w:ascii="Seaford" w:hAnsi="Seaford" w:cstheme="minorHAnsi"/>
          <w:sz w:val="36"/>
          <w:szCs w:val="36"/>
        </w:rPr>
        <w:t>EN</w:t>
      </w:r>
      <w:r w:rsidR="002C4F60" w:rsidRPr="000131F6">
        <w:rPr>
          <w:rFonts w:ascii="Seaford" w:hAnsi="Seaford" w:cstheme="minorHAnsi"/>
          <w:sz w:val="36"/>
          <w:szCs w:val="36"/>
        </w:rPr>
        <w:t xml:space="preserve"> 202</w:t>
      </w:r>
      <w:r w:rsidR="00B308ED">
        <w:rPr>
          <w:rFonts w:ascii="Seaford" w:hAnsi="Seaford" w:cstheme="minorHAnsi"/>
          <w:sz w:val="36"/>
          <w:szCs w:val="36"/>
        </w:rPr>
        <w:t>6</w:t>
      </w:r>
    </w:p>
    <w:bookmarkEnd w:id="0"/>
    <w:p w14:paraId="4B096E3A" w14:textId="77777777" w:rsidR="00BC0C2D" w:rsidRPr="000131F6" w:rsidRDefault="00BC0C2D" w:rsidP="00BC0C2D">
      <w:pPr>
        <w:rPr>
          <w:rFonts w:ascii="Seaford" w:hAnsi="Seaford" w:cstheme="minorHAnsi"/>
        </w:rPr>
      </w:pPr>
    </w:p>
    <w:p w14:paraId="43D696CA" w14:textId="77777777" w:rsidR="00BC0C2D" w:rsidRPr="000131F6" w:rsidRDefault="00BC0C2D" w:rsidP="00BC0C2D">
      <w:pPr>
        <w:rPr>
          <w:rFonts w:ascii="Seaford" w:hAnsi="Seaford" w:cstheme="minorHAnsi"/>
          <w:b/>
        </w:rPr>
      </w:pPr>
      <w:r w:rsidRPr="000131F6">
        <w:rPr>
          <w:rFonts w:ascii="Seaford" w:hAnsi="Seaford" w:cstheme="minorHAnsi"/>
          <w:b/>
        </w:rPr>
        <w:t>DEEL 1 – AANVRAGER</w:t>
      </w:r>
    </w:p>
    <w:p w14:paraId="1A63968E" w14:textId="77777777" w:rsidR="00BC0C2D" w:rsidRPr="000131F6" w:rsidRDefault="00BC0C2D" w:rsidP="00BC0C2D">
      <w:pPr>
        <w:rPr>
          <w:rFonts w:ascii="Seaford" w:hAnsi="Seaford" w:cstheme="minorHAnsi"/>
        </w:rPr>
      </w:pPr>
    </w:p>
    <w:p w14:paraId="799390E3" w14:textId="77777777" w:rsidR="00263F75" w:rsidRPr="000131F6" w:rsidRDefault="00263F75" w:rsidP="00263F75">
      <w:pPr>
        <w:rPr>
          <w:rFonts w:ascii="Seaford" w:hAnsi="Seaford" w:cstheme="minorHAnsi"/>
          <w:b/>
        </w:rPr>
      </w:pPr>
      <w:r w:rsidRPr="000131F6">
        <w:rPr>
          <w:rFonts w:ascii="Seaford" w:hAnsi="Seaford" w:cstheme="minorHAnsi"/>
          <w:b/>
        </w:rPr>
        <w:t>Gegevens van de aanvrager</w:t>
      </w:r>
    </w:p>
    <w:p w14:paraId="2D2A435C" w14:textId="77777777" w:rsidR="00CB1931" w:rsidRPr="000131F6" w:rsidRDefault="00CB1931" w:rsidP="00263F75">
      <w:pPr>
        <w:rPr>
          <w:rFonts w:ascii="Seaford" w:hAnsi="Seaford" w:cstheme="minorHAnsi"/>
        </w:rPr>
      </w:pPr>
    </w:p>
    <w:p w14:paraId="4966F3AB" w14:textId="0A6A887C" w:rsidR="00263F75" w:rsidRPr="000131F6" w:rsidRDefault="00263F75" w:rsidP="00263F75">
      <w:pPr>
        <w:rPr>
          <w:rFonts w:ascii="Seaford" w:hAnsi="Seaford" w:cstheme="minorHAnsi"/>
        </w:rPr>
      </w:pPr>
      <w:r w:rsidRPr="000131F6">
        <w:rPr>
          <w:rFonts w:ascii="Seaford" w:hAnsi="Seaford" w:cstheme="minorHAnsi"/>
        </w:rPr>
        <w:tab/>
        <w:t>Naam</w:t>
      </w:r>
      <w:r w:rsidR="006D5B55" w:rsidRPr="000131F6">
        <w:rPr>
          <w:rFonts w:ascii="Seaford" w:hAnsi="Seaford" w:cstheme="minorHAnsi"/>
        </w:rPr>
        <w:t>, Voorletters, Voornaam</w:t>
      </w:r>
    </w:p>
    <w:p w14:paraId="0D9EB965" w14:textId="77777777" w:rsidR="00CB1931" w:rsidRPr="000131F6" w:rsidRDefault="00CB1931" w:rsidP="00263F75">
      <w:pPr>
        <w:rPr>
          <w:rFonts w:ascii="Seaford" w:hAnsi="Seaford" w:cstheme="minorHAnsi"/>
        </w:rPr>
      </w:pPr>
    </w:p>
    <w:p w14:paraId="66AD8BEC" w14:textId="129CC8CB" w:rsidR="00263F75" w:rsidRPr="000131F6" w:rsidRDefault="00263F75" w:rsidP="00263F75">
      <w:pPr>
        <w:rPr>
          <w:rFonts w:ascii="Seaford" w:hAnsi="Seaford" w:cstheme="minorHAnsi"/>
        </w:rPr>
      </w:pPr>
      <w:r w:rsidRPr="000131F6">
        <w:rPr>
          <w:rFonts w:ascii="Seaford" w:hAnsi="Seaford" w:cstheme="minorHAnsi"/>
        </w:rPr>
        <w:tab/>
        <w:t>Adres</w:t>
      </w:r>
      <w:r w:rsidR="00D200A7" w:rsidRPr="000131F6">
        <w:rPr>
          <w:rFonts w:ascii="Seaford" w:hAnsi="Seaford" w:cstheme="minorHAnsi"/>
        </w:rPr>
        <w:t xml:space="preserve">, </w:t>
      </w:r>
      <w:r w:rsidRPr="000131F6">
        <w:rPr>
          <w:rFonts w:ascii="Seaford" w:hAnsi="Seaford" w:cstheme="minorHAnsi"/>
        </w:rPr>
        <w:t>Postcode, Plaats</w:t>
      </w:r>
    </w:p>
    <w:p w14:paraId="2ADDD957" w14:textId="77777777" w:rsidR="00CB1931" w:rsidRPr="000131F6" w:rsidRDefault="00CB1931" w:rsidP="00263F75">
      <w:pPr>
        <w:rPr>
          <w:rFonts w:ascii="Seaford" w:hAnsi="Seaford" w:cstheme="minorHAnsi"/>
        </w:rPr>
      </w:pPr>
    </w:p>
    <w:p w14:paraId="1BE7BB12" w14:textId="77777777" w:rsidR="00263F75" w:rsidRPr="000131F6" w:rsidRDefault="00263F75" w:rsidP="00263F75">
      <w:pPr>
        <w:rPr>
          <w:rFonts w:ascii="Seaford" w:hAnsi="Seaford" w:cstheme="minorHAnsi"/>
        </w:rPr>
      </w:pPr>
      <w:r w:rsidRPr="000131F6">
        <w:rPr>
          <w:rFonts w:ascii="Seaford" w:hAnsi="Seaford" w:cstheme="minorHAnsi"/>
        </w:rPr>
        <w:tab/>
        <w:t>Email adres</w:t>
      </w:r>
    </w:p>
    <w:p w14:paraId="24005A90" w14:textId="77777777" w:rsidR="00CB1931" w:rsidRPr="000131F6" w:rsidRDefault="00CB1931" w:rsidP="00263F75">
      <w:pPr>
        <w:rPr>
          <w:rFonts w:ascii="Seaford" w:hAnsi="Seaford" w:cstheme="minorHAnsi"/>
        </w:rPr>
      </w:pPr>
    </w:p>
    <w:p w14:paraId="3C9F028E" w14:textId="77777777" w:rsidR="00263F75" w:rsidRPr="000131F6" w:rsidRDefault="00263F75" w:rsidP="00263F75">
      <w:pPr>
        <w:rPr>
          <w:rFonts w:ascii="Seaford" w:hAnsi="Seaford" w:cstheme="minorHAnsi"/>
        </w:rPr>
      </w:pPr>
      <w:r w:rsidRPr="000131F6">
        <w:rPr>
          <w:rFonts w:ascii="Seaford" w:hAnsi="Seaford" w:cstheme="minorHAnsi"/>
        </w:rPr>
        <w:tab/>
        <w:t>Telefoonnummer</w:t>
      </w:r>
    </w:p>
    <w:p w14:paraId="02F533B0" w14:textId="77777777" w:rsidR="00CB1931" w:rsidRPr="000131F6" w:rsidRDefault="00CB1931" w:rsidP="00BC0C2D">
      <w:pPr>
        <w:rPr>
          <w:rFonts w:ascii="Seaford" w:hAnsi="Seaford" w:cstheme="minorHAnsi"/>
        </w:rPr>
      </w:pPr>
    </w:p>
    <w:p w14:paraId="58C00DC6" w14:textId="77777777" w:rsidR="000131F6" w:rsidRPr="000131F6" w:rsidRDefault="000131F6" w:rsidP="000131F6">
      <w:pPr>
        <w:rPr>
          <w:rFonts w:ascii="Seaford" w:hAnsi="Seaford" w:cstheme="minorHAnsi"/>
        </w:rPr>
      </w:pPr>
    </w:p>
    <w:p w14:paraId="5ADD46B6" w14:textId="5C74FC6C" w:rsidR="000131F6" w:rsidRPr="000131F6" w:rsidRDefault="000131F6" w:rsidP="000131F6">
      <w:pPr>
        <w:rPr>
          <w:rFonts w:ascii="Seaford" w:hAnsi="Seaford" w:cstheme="minorHAnsi"/>
          <w:b/>
        </w:rPr>
      </w:pPr>
      <w:r w:rsidRPr="000131F6">
        <w:rPr>
          <w:rFonts w:ascii="Seaford" w:hAnsi="Seaford" w:cstheme="minorHAnsi"/>
          <w:b/>
        </w:rPr>
        <w:t>Gegevens van op 1 oktober 202</w:t>
      </w:r>
      <w:r w:rsidR="00213441">
        <w:rPr>
          <w:rFonts w:ascii="Seaford" w:hAnsi="Seaford" w:cstheme="minorHAnsi"/>
          <w:b/>
        </w:rPr>
        <w:t>5</w:t>
      </w:r>
      <w:r w:rsidRPr="000131F6">
        <w:rPr>
          <w:rFonts w:ascii="Seaford" w:hAnsi="Seaford" w:cstheme="minorHAnsi"/>
          <w:b/>
        </w:rPr>
        <w:t xml:space="preserve"> minderjarige kinderen </w:t>
      </w:r>
      <w:r w:rsidRPr="000131F6">
        <w:rPr>
          <w:rFonts w:ascii="Seaford" w:hAnsi="Seaford" w:cstheme="minorHAnsi"/>
          <w:b/>
        </w:rPr>
        <w:br/>
        <w:t>Meerderjarige kinderen die studeren kunnen zelf een aanvraag voor een bijdrage indienen.</w:t>
      </w:r>
    </w:p>
    <w:p w14:paraId="75EE8F87" w14:textId="77777777" w:rsidR="000131F6" w:rsidRPr="000131F6" w:rsidRDefault="000131F6" w:rsidP="000131F6">
      <w:pPr>
        <w:rPr>
          <w:rFonts w:ascii="Seaford" w:hAnsi="Seaford" w:cstheme="minorHAnsi"/>
        </w:rPr>
      </w:pPr>
    </w:p>
    <w:p w14:paraId="5C051EF5" w14:textId="5631DF73" w:rsidR="000131F6" w:rsidRPr="000131F6" w:rsidRDefault="000131F6" w:rsidP="000131F6">
      <w:pPr>
        <w:rPr>
          <w:rFonts w:ascii="Seaford" w:hAnsi="Seaford" w:cstheme="minorHAnsi"/>
        </w:rPr>
      </w:pPr>
      <w:r w:rsidRPr="000131F6">
        <w:rPr>
          <w:rFonts w:ascii="Seaford" w:hAnsi="Seaford" w:cstheme="minorHAnsi"/>
        </w:rPr>
        <w:tab/>
        <w:t>Naam (1</w:t>
      </w:r>
      <w:r w:rsidRPr="000131F6">
        <w:rPr>
          <w:rFonts w:ascii="Seaford" w:hAnsi="Seaford" w:cstheme="minorHAnsi"/>
          <w:vertAlign w:val="superscript"/>
        </w:rPr>
        <w:t>e</w:t>
      </w:r>
      <w:r w:rsidRPr="000131F6">
        <w:rPr>
          <w:rFonts w:ascii="Seaford" w:hAnsi="Seaford" w:cstheme="minorHAnsi"/>
        </w:rPr>
        <w:t xml:space="preserve"> kind)</w:t>
      </w:r>
      <w:r w:rsidR="00807C5F">
        <w:rPr>
          <w:rFonts w:ascii="Seaford" w:hAnsi="Seaford" w:cstheme="minorHAnsi"/>
        </w:rPr>
        <w:tab/>
      </w:r>
      <w:r w:rsidR="00807C5F">
        <w:rPr>
          <w:rFonts w:ascii="Seaford" w:hAnsi="Seaford" w:cstheme="minorHAnsi"/>
        </w:rPr>
        <w:tab/>
      </w:r>
      <w:r w:rsidR="00807C5F">
        <w:rPr>
          <w:rFonts w:ascii="Seaford" w:hAnsi="Seaford" w:cstheme="minorHAnsi"/>
        </w:rPr>
        <w:tab/>
      </w:r>
      <w:r w:rsidR="00807C5F">
        <w:rPr>
          <w:rFonts w:ascii="Seaford" w:hAnsi="Seaford" w:cstheme="minorHAnsi"/>
        </w:rPr>
        <w:tab/>
      </w:r>
      <w:r w:rsidR="00807C5F">
        <w:rPr>
          <w:rFonts w:ascii="Seaford" w:hAnsi="Seaford" w:cstheme="minorHAnsi"/>
        </w:rPr>
        <w:tab/>
      </w:r>
      <w:r w:rsidR="00807C5F">
        <w:rPr>
          <w:rFonts w:ascii="Seaford" w:hAnsi="Seaford" w:cstheme="minorHAnsi"/>
        </w:rPr>
        <w:tab/>
      </w:r>
      <w:r w:rsidR="00807C5F">
        <w:rPr>
          <w:rFonts w:ascii="Seaford" w:hAnsi="Seaford" w:cstheme="minorHAnsi"/>
        </w:rPr>
        <w:tab/>
      </w:r>
      <w:r w:rsidR="00807C5F">
        <w:rPr>
          <w:rFonts w:ascii="Seaford" w:hAnsi="Seaford" w:cstheme="minorHAnsi"/>
        </w:rPr>
        <w:tab/>
        <w:t>(</w:t>
      </w:r>
      <w:proofErr w:type="gramStart"/>
      <w:r w:rsidR="00807C5F">
        <w:rPr>
          <w:rFonts w:ascii="Seaford" w:hAnsi="Seaford" w:cstheme="minorHAnsi"/>
        </w:rPr>
        <w:t>m /</w:t>
      </w:r>
      <w:proofErr w:type="gramEnd"/>
      <w:r w:rsidR="00807C5F">
        <w:rPr>
          <w:rFonts w:ascii="Seaford" w:hAnsi="Seaford" w:cstheme="minorHAnsi"/>
        </w:rPr>
        <w:t xml:space="preserve"> v)</w:t>
      </w:r>
    </w:p>
    <w:p w14:paraId="4B819304" w14:textId="77777777" w:rsidR="000131F6" w:rsidRPr="000131F6" w:rsidRDefault="000131F6" w:rsidP="000131F6">
      <w:pPr>
        <w:rPr>
          <w:rFonts w:ascii="Seaford" w:hAnsi="Seaford" w:cstheme="minorHAnsi"/>
        </w:rPr>
      </w:pPr>
    </w:p>
    <w:p w14:paraId="44F1DD84" w14:textId="77777777" w:rsidR="000131F6" w:rsidRPr="000131F6" w:rsidRDefault="000131F6" w:rsidP="000131F6">
      <w:pPr>
        <w:rPr>
          <w:rFonts w:ascii="Seaford" w:hAnsi="Seaford" w:cstheme="minorHAnsi"/>
        </w:rPr>
      </w:pPr>
      <w:r w:rsidRPr="000131F6">
        <w:rPr>
          <w:rFonts w:ascii="Seaford" w:hAnsi="Seaford" w:cstheme="minorHAnsi"/>
        </w:rPr>
        <w:tab/>
        <w:t>Geboortedatum</w:t>
      </w:r>
    </w:p>
    <w:p w14:paraId="0DCBDB5C" w14:textId="77777777" w:rsidR="000131F6" w:rsidRPr="000131F6" w:rsidRDefault="000131F6" w:rsidP="000131F6">
      <w:pPr>
        <w:rPr>
          <w:rFonts w:ascii="Seaford" w:hAnsi="Seaford" w:cstheme="minorHAnsi"/>
        </w:rPr>
      </w:pPr>
    </w:p>
    <w:p w14:paraId="60AB1A0F" w14:textId="77777777" w:rsidR="000131F6" w:rsidRPr="000131F6" w:rsidRDefault="000131F6" w:rsidP="000131F6">
      <w:pPr>
        <w:rPr>
          <w:rFonts w:ascii="Seaford" w:hAnsi="Seaford" w:cstheme="minorHAnsi"/>
        </w:rPr>
      </w:pPr>
      <w:r w:rsidRPr="000131F6">
        <w:rPr>
          <w:rFonts w:ascii="Seaford" w:hAnsi="Seaford" w:cstheme="minorHAnsi"/>
        </w:rPr>
        <w:tab/>
        <w:t>School/opleiding/klas of groep</w:t>
      </w:r>
    </w:p>
    <w:p w14:paraId="1F138FC9" w14:textId="77777777" w:rsidR="000131F6" w:rsidRPr="000131F6" w:rsidRDefault="000131F6" w:rsidP="000131F6">
      <w:pPr>
        <w:rPr>
          <w:rFonts w:ascii="Seaford" w:hAnsi="Seaford" w:cstheme="minorHAnsi"/>
        </w:rPr>
      </w:pPr>
      <w:r w:rsidRPr="000131F6">
        <w:rPr>
          <w:rFonts w:ascii="Seaford" w:hAnsi="Seaford" w:cstheme="minorHAnsi"/>
        </w:rPr>
        <w:br/>
      </w:r>
      <w:r w:rsidRPr="000131F6">
        <w:rPr>
          <w:rFonts w:ascii="Seaford" w:hAnsi="Seaford" w:cstheme="minorHAnsi"/>
        </w:rPr>
        <w:tab/>
        <w:t>Bankrekening</w:t>
      </w:r>
    </w:p>
    <w:p w14:paraId="4C7FDFCB" w14:textId="77777777" w:rsidR="000131F6" w:rsidRPr="000131F6" w:rsidRDefault="000131F6" w:rsidP="000131F6">
      <w:pPr>
        <w:rPr>
          <w:rFonts w:ascii="Seaford" w:hAnsi="Seaford" w:cstheme="minorHAnsi"/>
        </w:rPr>
      </w:pPr>
    </w:p>
    <w:p w14:paraId="60B95D6A" w14:textId="77777777" w:rsidR="000131F6" w:rsidRPr="000131F6" w:rsidRDefault="000131F6" w:rsidP="000131F6">
      <w:pPr>
        <w:rPr>
          <w:rFonts w:ascii="Seaford" w:hAnsi="Seaford" w:cstheme="minorHAnsi"/>
        </w:rPr>
      </w:pPr>
      <w:r w:rsidRPr="000131F6">
        <w:rPr>
          <w:rFonts w:ascii="Seaford" w:hAnsi="Seaford" w:cstheme="minorHAnsi"/>
        </w:rPr>
        <w:tab/>
        <w:t>t.n.v.</w:t>
      </w:r>
    </w:p>
    <w:p w14:paraId="42419036" w14:textId="77777777" w:rsidR="000131F6" w:rsidRPr="000131F6" w:rsidRDefault="000131F6" w:rsidP="000131F6">
      <w:pPr>
        <w:rPr>
          <w:rFonts w:ascii="Seaford" w:hAnsi="Seaford" w:cstheme="minorHAnsi"/>
        </w:rPr>
      </w:pPr>
    </w:p>
    <w:p w14:paraId="68464640" w14:textId="77777777" w:rsidR="000131F6" w:rsidRDefault="000131F6" w:rsidP="000131F6">
      <w:pPr>
        <w:widowControl/>
        <w:suppressAutoHyphens w:val="0"/>
        <w:spacing w:after="160" w:line="259" w:lineRule="auto"/>
        <w:rPr>
          <w:rFonts w:ascii="Seaford" w:hAnsi="Seaford" w:cstheme="minorHAnsi"/>
          <w:b/>
          <w:bCs/>
        </w:rPr>
      </w:pPr>
      <w:r w:rsidRPr="000131F6">
        <w:rPr>
          <w:rFonts w:ascii="Seaford" w:hAnsi="Seaford" w:cstheme="minorHAnsi"/>
          <w:b/>
          <w:bCs/>
        </w:rPr>
        <w:t>Bij meerdere kinderen graag hier de gegevens tussenvoegen</w:t>
      </w:r>
    </w:p>
    <w:p w14:paraId="661DA28F" w14:textId="77777777" w:rsidR="000F2CA7" w:rsidRDefault="000F2CA7" w:rsidP="00012460">
      <w:pPr>
        <w:widowControl/>
        <w:suppressAutoHyphens w:val="0"/>
        <w:spacing w:after="160" w:line="259" w:lineRule="auto"/>
        <w:rPr>
          <w:rFonts w:ascii="Seaford" w:hAnsi="Seaford" w:cstheme="minorHAnsi"/>
          <w:b/>
        </w:rPr>
      </w:pPr>
    </w:p>
    <w:p w14:paraId="4436CBBD" w14:textId="5ABDCA15" w:rsidR="00102447" w:rsidRPr="000131F6" w:rsidRDefault="000131F6" w:rsidP="00012460">
      <w:pPr>
        <w:widowControl/>
        <w:suppressAutoHyphens w:val="0"/>
        <w:spacing w:after="160" w:line="259" w:lineRule="auto"/>
        <w:rPr>
          <w:rFonts w:ascii="Seaford" w:hAnsi="Seaford" w:cstheme="minorHAnsi"/>
        </w:rPr>
      </w:pPr>
      <w:r w:rsidRPr="000131F6">
        <w:rPr>
          <w:rFonts w:ascii="Seaford" w:hAnsi="Seaford" w:cstheme="minorHAnsi"/>
          <w:b/>
        </w:rPr>
        <w:t>Bewijsstuk</w:t>
      </w:r>
      <w:r w:rsidRPr="000131F6">
        <w:rPr>
          <w:rFonts w:ascii="Seaford" w:hAnsi="Seaford" w:cstheme="minorHAnsi"/>
        </w:rPr>
        <w:t xml:space="preserve"> (via Gemeentelijke Basisadministratie en/of Mijn Overheid), waaruit </w:t>
      </w:r>
      <w:r w:rsidR="00102447">
        <w:rPr>
          <w:rFonts w:ascii="Seaford" w:hAnsi="Seaford" w:cstheme="minorHAnsi"/>
        </w:rPr>
        <w:t xml:space="preserve">uw huidige adres </w:t>
      </w:r>
      <w:r w:rsidRPr="000131F6">
        <w:rPr>
          <w:rFonts w:ascii="Seaford" w:hAnsi="Seaford" w:cstheme="minorHAnsi"/>
        </w:rPr>
        <w:t>blijkt</w:t>
      </w:r>
      <w:r w:rsidR="000F2CA7">
        <w:rPr>
          <w:rFonts w:ascii="Seaford" w:hAnsi="Seaford" w:cstheme="minorHAnsi"/>
        </w:rPr>
        <w:t>.</w:t>
      </w:r>
    </w:p>
    <w:p w14:paraId="4031DF04" w14:textId="4278164B" w:rsidR="000F2CA7" w:rsidRDefault="000131F6" w:rsidP="000F2CA7">
      <w:pPr>
        <w:rPr>
          <w:rFonts w:ascii="Seaford" w:hAnsi="Seaford" w:cstheme="minorHAnsi"/>
          <w:b/>
        </w:rPr>
      </w:pPr>
      <w:proofErr w:type="gramStart"/>
      <w:r w:rsidRPr="000131F6">
        <w:rPr>
          <w:rFonts w:ascii="Seaford" w:hAnsi="Seaford" w:cstheme="minorHAnsi"/>
        </w:rPr>
        <w:t>.</w:t>
      </w:r>
      <w:r w:rsidR="00D63A20">
        <w:rPr>
          <w:rFonts w:ascii="Seaford" w:hAnsi="Seaford" w:cstheme="minorHAnsi"/>
          <w:b/>
          <w:bCs/>
          <w:i/>
          <w:iCs/>
        </w:rPr>
        <w:t>Al</w:t>
      </w:r>
      <w:r w:rsidRPr="000131F6">
        <w:rPr>
          <w:rFonts w:ascii="Seaford" w:hAnsi="Seaford" w:cstheme="minorHAnsi"/>
          <w:b/>
          <w:bCs/>
          <w:i/>
          <w:iCs/>
        </w:rPr>
        <w:t>s</w:t>
      </w:r>
      <w:proofErr w:type="gramEnd"/>
      <w:r w:rsidRPr="000131F6">
        <w:rPr>
          <w:rFonts w:ascii="Seaford" w:hAnsi="Seaford" w:cstheme="minorHAnsi"/>
          <w:b/>
          <w:bCs/>
          <w:i/>
          <w:iCs/>
        </w:rPr>
        <w:t xml:space="preserve"> u in 202</w:t>
      </w:r>
      <w:r w:rsidR="00213441">
        <w:rPr>
          <w:rFonts w:ascii="Seaford" w:hAnsi="Seaford" w:cstheme="minorHAnsi"/>
          <w:b/>
          <w:bCs/>
          <w:i/>
          <w:iCs/>
        </w:rPr>
        <w:t>5</w:t>
      </w:r>
      <w:r w:rsidRPr="000131F6">
        <w:rPr>
          <w:rFonts w:ascii="Seaford" w:hAnsi="Seaford" w:cstheme="minorHAnsi"/>
          <w:b/>
          <w:bCs/>
          <w:i/>
          <w:iCs/>
        </w:rPr>
        <w:t xml:space="preserve"> een bijdrage hebt ontvangen hoeft u dit bewijsstuk niet in te sturen.</w:t>
      </w:r>
      <w:r w:rsidRPr="000131F6">
        <w:rPr>
          <w:rFonts w:ascii="Seaford" w:hAnsi="Seaford" w:cstheme="minorHAnsi"/>
          <w:b/>
          <w:bCs/>
          <w:i/>
          <w:iCs/>
        </w:rPr>
        <w:br/>
      </w:r>
    </w:p>
    <w:p w14:paraId="3C6289F2" w14:textId="77777777" w:rsidR="000F2CA7" w:rsidRDefault="000F2CA7">
      <w:pPr>
        <w:widowControl/>
        <w:suppressAutoHyphens w:val="0"/>
        <w:spacing w:after="160" w:line="259" w:lineRule="auto"/>
        <w:rPr>
          <w:rFonts w:ascii="Seaford" w:hAnsi="Seaford" w:cstheme="minorHAnsi"/>
          <w:b/>
        </w:rPr>
      </w:pPr>
      <w:r>
        <w:rPr>
          <w:rFonts w:ascii="Seaford" w:hAnsi="Seaford" w:cstheme="minorHAnsi"/>
          <w:b/>
        </w:rPr>
        <w:br w:type="page"/>
      </w:r>
    </w:p>
    <w:p w14:paraId="0F828BD7" w14:textId="48E5346C" w:rsidR="00656334" w:rsidRPr="000131F6" w:rsidRDefault="00656334" w:rsidP="00656334">
      <w:pPr>
        <w:jc w:val="center"/>
        <w:rPr>
          <w:rFonts w:ascii="Seaford" w:hAnsi="Seaford" w:cstheme="minorHAnsi"/>
          <w:sz w:val="36"/>
          <w:szCs w:val="36"/>
        </w:rPr>
      </w:pPr>
      <w:r w:rsidRPr="000131F6">
        <w:rPr>
          <w:rFonts w:ascii="Seaford" w:hAnsi="Seaford" w:cstheme="minorHAnsi"/>
          <w:sz w:val="36"/>
          <w:szCs w:val="36"/>
        </w:rPr>
        <w:t xml:space="preserve">AANVRAAGFORMULIER voor </w:t>
      </w:r>
      <w:r>
        <w:rPr>
          <w:rFonts w:ascii="Seaford" w:hAnsi="Seaford" w:cstheme="minorHAnsi"/>
          <w:sz w:val="36"/>
          <w:szCs w:val="36"/>
        </w:rPr>
        <w:t>GEZINN</w:t>
      </w:r>
      <w:r w:rsidRPr="000131F6">
        <w:rPr>
          <w:rFonts w:ascii="Seaford" w:hAnsi="Seaford" w:cstheme="minorHAnsi"/>
          <w:sz w:val="36"/>
          <w:szCs w:val="36"/>
        </w:rPr>
        <w:t>EN 202</w:t>
      </w:r>
      <w:r w:rsidR="00B53C0B">
        <w:rPr>
          <w:rFonts w:ascii="Seaford" w:hAnsi="Seaford" w:cstheme="minorHAnsi"/>
          <w:sz w:val="36"/>
          <w:szCs w:val="36"/>
        </w:rPr>
        <w:t>6</w:t>
      </w:r>
    </w:p>
    <w:p w14:paraId="64409FD4" w14:textId="3E5A1605" w:rsidR="00656334" w:rsidRDefault="00656334" w:rsidP="00CB1931">
      <w:pPr>
        <w:rPr>
          <w:rFonts w:ascii="Seaford" w:hAnsi="Seaford" w:cstheme="minorHAnsi"/>
          <w:b/>
        </w:rPr>
      </w:pPr>
    </w:p>
    <w:p w14:paraId="5635C926" w14:textId="77777777" w:rsidR="00656334" w:rsidRPr="000131F6" w:rsidRDefault="00656334" w:rsidP="00CB1931">
      <w:pPr>
        <w:rPr>
          <w:rFonts w:ascii="Seaford" w:hAnsi="Seaford" w:cstheme="minorHAnsi"/>
          <w:b/>
        </w:rPr>
      </w:pPr>
    </w:p>
    <w:p w14:paraId="1309AC0D" w14:textId="54456E6C" w:rsidR="00CB1931" w:rsidRPr="000131F6" w:rsidRDefault="00BC0C2D" w:rsidP="00CB1931">
      <w:pPr>
        <w:rPr>
          <w:rFonts w:ascii="Seaford" w:hAnsi="Seaford" w:cstheme="minorHAnsi"/>
          <w:b/>
        </w:rPr>
      </w:pPr>
      <w:r w:rsidRPr="000131F6">
        <w:rPr>
          <w:rFonts w:ascii="Seaford" w:hAnsi="Seaford" w:cstheme="minorHAnsi"/>
          <w:b/>
        </w:rPr>
        <w:t xml:space="preserve">DEEL </w:t>
      </w:r>
      <w:r w:rsidR="00244C25" w:rsidRPr="000131F6">
        <w:rPr>
          <w:rFonts w:ascii="Seaford" w:hAnsi="Seaford" w:cstheme="minorHAnsi"/>
          <w:b/>
        </w:rPr>
        <w:t>2</w:t>
      </w:r>
      <w:r w:rsidRPr="000131F6">
        <w:rPr>
          <w:rFonts w:ascii="Seaford" w:hAnsi="Seaford" w:cstheme="minorHAnsi"/>
          <w:b/>
        </w:rPr>
        <w:t xml:space="preserve"> – </w:t>
      </w:r>
      <w:r w:rsidR="00263F75" w:rsidRPr="000131F6">
        <w:rPr>
          <w:rFonts w:ascii="Seaford" w:hAnsi="Seaford" w:cstheme="minorHAnsi"/>
          <w:b/>
        </w:rPr>
        <w:t>INKOMEN van het GEZIN</w:t>
      </w:r>
    </w:p>
    <w:p w14:paraId="028A66A4" w14:textId="77777777" w:rsidR="00E17587" w:rsidRPr="000131F6" w:rsidRDefault="00E17587" w:rsidP="00CB1931">
      <w:pPr>
        <w:rPr>
          <w:rFonts w:ascii="Seaford" w:hAnsi="Seaford" w:cstheme="minorHAnsi"/>
        </w:rPr>
      </w:pPr>
    </w:p>
    <w:p w14:paraId="751A2EC9" w14:textId="66EC5EB8" w:rsidR="00986FF1" w:rsidRPr="000131F6" w:rsidRDefault="00D63A20" w:rsidP="00CB1931">
      <w:pPr>
        <w:rPr>
          <w:rFonts w:ascii="Seaford" w:hAnsi="Seaford" w:cstheme="minorHAnsi"/>
        </w:rPr>
      </w:pPr>
      <w:r>
        <w:rPr>
          <w:rFonts w:ascii="Seaford" w:hAnsi="Seaford" w:cstheme="minorHAnsi"/>
        </w:rPr>
        <w:t>Uw i</w:t>
      </w:r>
      <w:r w:rsidR="001420DE" w:rsidRPr="000131F6">
        <w:rPr>
          <w:rFonts w:ascii="Seaford" w:hAnsi="Seaford" w:cstheme="minorHAnsi"/>
        </w:rPr>
        <w:t>nkomen 20</w:t>
      </w:r>
      <w:r w:rsidR="00BE4BAE" w:rsidRPr="000131F6">
        <w:rPr>
          <w:rFonts w:ascii="Seaford" w:hAnsi="Seaford" w:cstheme="minorHAnsi"/>
        </w:rPr>
        <w:t>2</w:t>
      </w:r>
      <w:r w:rsidR="00213441">
        <w:rPr>
          <w:rFonts w:ascii="Seaford" w:hAnsi="Seaford" w:cstheme="minorHAnsi"/>
        </w:rPr>
        <w:t>4</w:t>
      </w:r>
      <w:r w:rsidR="00E92032">
        <w:rPr>
          <w:rFonts w:ascii="Seaford" w:hAnsi="Seaford" w:cstheme="minorHAnsi"/>
        </w:rPr>
        <w:t>:</w:t>
      </w:r>
    </w:p>
    <w:p w14:paraId="0881BA7A" w14:textId="4C91990C" w:rsidR="00CB1931" w:rsidRPr="000131F6" w:rsidRDefault="001420DE" w:rsidP="00CB1931">
      <w:pPr>
        <w:rPr>
          <w:rFonts w:ascii="Seaford" w:hAnsi="Seaford" w:cstheme="minorHAnsi"/>
        </w:rPr>
      </w:pPr>
      <w:r w:rsidRPr="000131F6">
        <w:rPr>
          <w:rFonts w:ascii="Seaford" w:hAnsi="Seaford" w:cstheme="minorHAnsi"/>
        </w:rPr>
        <w:tab/>
      </w:r>
      <w:r w:rsidR="00723B60" w:rsidRPr="000131F6">
        <w:rPr>
          <w:rFonts w:ascii="Seaford" w:hAnsi="Seaford" w:cstheme="minorHAnsi"/>
          <w:b/>
        </w:rPr>
        <w:t>Bewijsstuk</w:t>
      </w:r>
      <w:r w:rsidR="00723B60" w:rsidRPr="000131F6">
        <w:rPr>
          <w:rFonts w:ascii="Seaford" w:hAnsi="Seaford" w:cstheme="minorHAnsi"/>
        </w:rPr>
        <w:t xml:space="preserve"> Inkomensverklaring 20</w:t>
      </w:r>
      <w:r w:rsidR="00BE4BAE" w:rsidRPr="000131F6">
        <w:rPr>
          <w:rFonts w:ascii="Seaford" w:hAnsi="Seaford" w:cstheme="minorHAnsi"/>
        </w:rPr>
        <w:t>2</w:t>
      </w:r>
      <w:r w:rsidR="00213441">
        <w:rPr>
          <w:rFonts w:ascii="Seaford" w:hAnsi="Seaford" w:cstheme="minorHAnsi"/>
        </w:rPr>
        <w:t>4</w:t>
      </w:r>
      <w:r w:rsidR="00723B60" w:rsidRPr="000131F6">
        <w:rPr>
          <w:rFonts w:ascii="Seaford" w:hAnsi="Seaford" w:cstheme="minorHAnsi"/>
        </w:rPr>
        <w:t xml:space="preserve"> (</w:t>
      </w:r>
      <w:r w:rsidR="00C0679E" w:rsidRPr="000131F6">
        <w:rPr>
          <w:rFonts w:ascii="Seaford" w:hAnsi="Seaford" w:cstheme="minorHAnsi"/>
        </w:rPr>
        <w:t>Via Belastingdienst</w:t>
      </w:r>
      <w:r w:rsidR="0030422E" w:rsidRPr="000131F6">
        <w:rPr>
          <w:rFonts w:ascii="Seaford" w:hAnsi="Seaford" w:cstheme="minorHAnsi"/>
        </w:rPr>
        <w:t>.nl</w:t>
      </w:r>
      <w:r w:rsidR="00C0679E" w:rsidRPr="000131F6">
        <w:rPr>
          <w:rFonts w:ascii="Seaford" w:hAnsi="Seaford" w:cstheme="minorHAnsi"/>
        </w:rPr>
        <w:t xml:space="preserve"> </w:t>
      </w:r>
      <w:r w:rsidR="00723B60" w:rsidRPr="000131F6">
        <w:rPr>
          <w:rFonts w:ascii="Seaford" w:hAnsi="Seaford" w:cstheme="minorHAnsi"/>
        </w:rPr>
        <w:t>te</w:t>
      </w:r>
      <w:r w:rsidR="00C0679E" w:rsidRPr="000131F6">
        <w:rPr>
          <w:rFonts w:ascii="Seaford" w:hAnsi="Seaford" w:cstheme="minorHAnsi"/>
        </w:rPr>
        <w:t xml:space="preserve"> downloaden</w:t>
      </w:r>
      <w:r w:rsidR="008C75FD" w:rsidRPr="000131F6">
        <w:rPr>
          <w:rFonts w:ascii="Seaford" w:hAnsi="Seaford" w:cstheme="minorHAnsi"/>
        </w:rPr>
        <w:t>)</w:t>
      </w:r>
    </w:p>
    <w:p w14:paraId="31724B95" w14:textId="77777777" w:rsidR="00CB1931" w:rsidRPr="000131F6" w:rsidRDefault="00CB1931" w:rsidP="00CB1931">
      <w:pPr>
        <w:rPr>
          <w:rFonts w:ascii="Seaford" w:hAnsi="Seaford" w:cstheme="minorHAnsi"/>
        </w:rPr>
      </w:pPr>
    </w:p>
    <w:p w14:paraId="08CA5F1C" w14:textId="5F0F961A" w:rsidR="00CB1931" w:rsidRPr="007102B1" w:rsidRDefault="00CB1931" w:rsidP="00CB1931">
      <w:pPr>
        <w:rPr>
          <w:rFonts w:ascii="Seaford" w:hAnsi="Seaford" w:cstheme="minorHAnsi"/>
        </w:rPr>
      </w:pPr>
      <w:proofErr w:type="gramStart"/>
      <w:r w:rsidRPr="007102B1">
        <w:rPr>
          <w:rFonts w:ascii="Seaford" w:hAnsi="Seaford" w:cstheme="minorHAnsi"/>
        </w:rPr>
        <w:t>Indien</w:t>
      </w:r>
      <w:proofErr w:type="gramEnd"/>
      <w:r w:rsidRPr="007102B1">
        <w:rPr>
          <w:rFonts w:ascii="Seaford" w:hAnsi="Seaford" w:cstheme="minorHAnsi"/>
        </w:rPr>
        <w:t xml:space="preserve"> u </w:t>
      </w:r>
      <w:r w:rsidR="00CA2C88" w:rsidRPr="007102B1">
        <w:rPr>
          <w:rFonts w:ascii="Seaford" w:hAnsi="Seaford" w:cstheme="minorHAnsi"/>
        </w:rPr>
        <w:t xml:space="preserve">gehuwd bent </w:t>
      </w:r>
      <w:r w:rsidR="00AF0697" w:rsidRPr="007102B1">
        <w:rPr>
          <w:rFonts w:ascii="Seaford" w:hAnsi="Seaford" w:cstheme="minorHAnsi"/>
        </w:rPr>
        <w:t xml:space="preserve">of </w:t>
      </w:r>
      <w:r w:rsidRPr="007102B1">
        <w:rPr>
          <w:rFonts w:ascii="Seaford" w:hAnsi="Seaford" w:cstheme="minorHAnsi"/>
        </w:rPr>
        <w:t>samenwoont</w:t>
      </w:r>
      <w:r w:rsidR="00F23831" w:rsidRPr="007102B1">
        <w:rPr>
          <w:rFonts w:ascii="Seaford" w:hAnsi="Seaford" w:cstheme="minorHAnsi"/>
        </w:rPr>
        <w:t>:</w:t>
      </w:r>
    </w:p>
    <w:p w14:paraId="235CADD2" w14:textId="77777777" w:rsidR="00CB1931" w:rsidRPr="007102B1" w:rsidRDefault="00CB1931" w:rsidP="00CB1931">
      <w:pPr>
        <w:rPr>
          <w:rFonts w:ascii="Seaford" w:hAnsi="Seaford" w:cstheme="minorHAnsi"/>
        </w:rPr>
      </w:pPr>
      <w:r w:rsidRPr="007102B1">
        <w:rPr>
          <w:rFonts w:ascii="Seaford" w:hAnsi="Seaford" w:cstheme="minorHAnsi"/>
        </w:rPr>
        <w:tab/>
        <w:t>Naam van uw partner</w:t>
      </w:r>
    </w:p>
    <w:p w14:paraId="4B1DCEA5" w14:textId="62AC7AD2" w:rsidR="008C75FD" w:rsidRPr="000131F6" w:rsidRDefault="00CB1931" w:rsidP="008C75FD">
      <w:pPr>
        <w:rPr>
          <w:rFonts w:ascii="Seaford" w:hAnsi="Seaford" w:cstheme="minorHAnsi"/>
        </w:rPr>
      </w:pPr>
      <w:r w:rsidRPr="007102B1">
        <w:rPr>
          <w:rFonts w:ascii="Seaford" w:hAnsi="Seaford" w:cstheme="minorHAnsi"/>
        </w:rPr>
        <w:tab/>
        <w:t xml:space="preserve">Inkomen partner </w:t>
      </w:r>
      <w:r w:rsidR="008C75FD" w:rsidRPr="007102B1">
        <w:rPr>
          <w:rFonts w:ascii="Seaford" w:hAnsi="Seaford" w:cstheme="minorHAnsi"/>
        </w:rPr>
        <w:t>20</w:t>
      </w:r>
      <w:r w:rsidR="00BE4BAE" w:rsidRPr="007102B1">
        <w:rPr>
          <w:rFonts w:ascii="Seaford" w:hAnsi="Seaford" w:cstheme="minorHAnsi"/>
        </w:rPr>
        <w:t>2</w:t>
      </w:r>
      <w:r w:rsidR="00213441">
        <w:rPr>
          <w:rFonts w:ascii="Seaford" w:hAnsi="Seaford" w:cstheme="minorHAnsi"/>
        </w:rPr>
        <w:t>4</w:t>
      </w:r>
      <w:r w:rsidR="008C75FD" w:rsidRPr="007102B1">
        <w:rPr>
          <w:rFonts w:ascii="Seaford" w:hAnsi="Seaford" w:cstheme="minorHAnsi"/>
        </w:rPr>
        <w:br/>
      </w:r>
      <w:r w:rsidR="008C75FD" w:rsidRPr="007102B1">
        <w:rPr>
          <w:rFonts w:ascii="Seaford" w:hAnsi="Seaford" w:cstheme="minorHAnsi"/>
        </w:rPr>
        <w:tab/>
      </w:r>
      <w:r w:rsidR="008C75FD" w:rsidRPr="007102B1">
        <w:rPr>
          <w:rFonts w:ascii="Seaford" w:hAnsi="Seaford" w:cstheme="minorHAnsi"/>
          <w:b/>
        </w:rPr>
        <w:t>Bewijsstuk</w:t>
      </w:r>
      <w:r w:rsidR="008C75FD" w:rsidRPr="007102B1">
        <w:rPr>
          <w:rFonts w:ascii="Seaford" w:hAnsi="Seaford" w:cstheme="minorHAnsi"/>
        </w:rPr>
        <w:t xml:space="preserve"> Inkomensverklaring 20</w:t>
      </w:r>
      <w:r w:rsidR="00BE4BAE" w:rsidRPr="007102B1">
        <w:rPr>
          <w:rFonts w:ascii="Seaford" w:hAnsi="Seaford" w:cstheme="minorHAnsi"/>
        </w:rPr>
        <w:t>2</w:t>
      </w:r>
      <w:r w:rsidR="00213441">
        <w:rPr>
          <w:rFonts w:ascii="Seaford" w:hAnsi="Seaford" w:cstheme="minorHAnsi"/>
        </w:rPr>
        <w:t>4</w:t>
      </w:r>
      <w:r w:rsidR="008C75FD" w:rsidRPr="007102B1">
        <w:rPr>
          <w:rFonts w:ascii="Seaford" w:hAnsi="Seaford" w:cstheme="minorHAnsi"/>
        </w:rPr>
        <w:t xml:space="preserve"> (Via Belastingdienst</w:t>
      </w:r>
      <w:r w:rsidR="0030422E" w:rsidRPr="007102B1">
        <w:rPr>
          <w:rFonts w:ascii="Seaford" w:hAnsi="Seaford" w:cstheme="minorHAnsi"/>
        </w:rPr>
        <w:t>.nl</w:t>
      </w:r>
      <w:r w:rsidR="008C75FD" w:rsidRPr="007102B1">
        <w:rPr>
          <w:rFonts w:ascii="Seaford" w:hAnsi="Seaford" w:cstheme="minorHAnsi"/>
        </w:rPr>
        <w:t xml:space="preserve"> te downloaden)</w:t>
      </w:r>
    </w:p>
    <w:p w14:paraId="5F729CE8" w14:textId="55B63BB7" w:rsidR="00986FF1" w:rsidRPr="000131F6" w:rsidRDefault="00986FF1" w:rsidP="00986FF1">
      <w:pPr>
        <w:rPr>
          <w:rFonts w:ascii="Seaford" w:hAnsi="Seaford" w:cstheme="minorHAnsi"/>
        </w:rPr>
      </w:pPr>
    </w:p>
    <w:p w14:paraId="315AE4EA" w14:textId="7367A1CD" w:rsidR="001751F8" w:rsidRPr="000131F6" w:rsidRDefault="004C7726" w:rsidP="00BC0C2D">
      <w:pPr>
        <w:rPr>
          <w:rFonts w:ascii="Seaford" w:hAnsi="Seaford" w:cstheme="minorHAnsi"/>
        </w:rPr>
      </w:pPr>
      <w:r w:rsidRPr="000131F6">
        <w:rPr>
          <w:rFonts w:ascii="Seaford" w:hAnsi="Seaford" w:cstheme="minorHAnsi"/>
        </w:rPr>
        <w:t xml:space="preserve">Als u </w:t>
      </w:r>
      <w:r w:rsidR="005A75E9">
        <w:rPr>
          <w:rFonts w:ascii="Seaford" w:hAnsi="Seaford" w:cstheme="minorHAnsi"/>
        </w:rPr>
        <w:t xml:space="preserve">en/of uw partner </w:t>
      </w:r>
      <w:r w:rsidRPr="000131F6">
        <w:rPr>
          <w:rFonts w:ascii="Seaford" w:hAnsi="Seaford" w:cstheme="minorHAnsi"/>
        </w:rPr>
        <w:t>een bijstandsuitkering van de gemeente (Participatiewet) ontvang</w:t>
      </w:r>
      <w:r w:rsidR="005A75E9">
        <w:rPr>
          <w:rFonts w:ascii="Seaford" w:hAnsi="Seaford" w:cstheme="minorHAnsi"/>
        </w:rPr>
        <w:t>en</w:t>
      </w:r>
      <w:r w:rsidRPr="000131F6">
        <w:rPr>
          <w:rFonts w:ascii="Seaford" w:hAnsi="Seaford" w:cstheme="minorHAnsi"/>
        </w:rPr>
        <w:t>:</w:t>
      </w:r>
    </w:p>
    <w:p w14:paraId="4AFA4FE4" w14:textId="070CB2A3" w:rsidR="00263F75" w:rsidRPr="000131F6" w:rsidRDefault="004C7726" w:rsidP="001751F8">
      <w:pPr>
        <w:ind w:left="708"/>
        <w:rPr>
          <w:rFonts w:ascii="Seaford" w:hAnsi="Seaford" w:cstheme="minorHAnsi"/>
        </w:rPr>
      </w:pPr>
      <w:r w:rsidRPr="000131F6">
        <w:rPr>
          <w:rFonts w:ascii="Seaford" w:hAnsi="Seaford" w:cstheme="minorHAnsi"/>
          <w:b/>
          <w:bCs/>
        </w:rPr>
        <w:t>Bewijsstuk</w:t>
      </w:r>
      <w:r w:rsidRPr="000131F6">
        <w:rPr>
          <w:rFonts w:ascii="Seaford" w:hAnsi="Seaford" w:cstheme="minorHAnsi"/>
        </w:rPr>
        <w:t xml:space="preserve"> Een verklaring van de gemeente, waaruit blijkt dat de bijdrage van Het Burgerweeshuis niet op uw uitkering in mindering zal worden gebracht.</w:t>
      </w:r>
    </w:p>
    <w:p w14:paraId="392A34C7" w14:textId="23377D41" w:rsidR="00E804FC" w:rsidRPr="000131F6" w:rsidRDefault="00E804FC" w:rsidP="00BC0C2D">
      <w:pPr>
        <w:rPr>
          <w:rFonts w:ascii="Seaford" w:hAnsi="Seaford" w:cstheme="minorHAnsi"/>
        </w:rPr>
      </w:pPr>
    </w:p>
    <w:p w14:paraId="22CCDA9E" w14:textId="77777777" w:rsidR="00E804FC" w:rsidRPr="000131F6" w:rsidRDefault="00E804FC" w:rsidP="00BC0C2D">
      <w:pPr>
        <w:rPr>
          <w:rFonts w:ascii="Seaford" w:hAnsi="Seaford" w:cstheme="minorHAnsi"/>
        </w:rPr>
      </w:pPr>
    </w:p>
    <w:p w14:paraId="7FD7AEF9" w14:textId="77777777" w:rsidR="00244C25" w:rsidRPr="000131F6" w:rsidRDefault="00244C25" w:rsidP="00244C25">
      <w:pPr>
        <w:rPr>
          <w:rFonts w:ascii="Seaford" w:hAnsi="Seaford" w:cstheme="minorHAnsi"/>
          <w:b/>
        </w:rPr>
      </w:pPr>
      <w:r w:rsidRPr="000131F6">
        <w:rPr>
          <w:rFonts w:ascii="Seaford" w:hAnsi="Seaford" w:cstheme="minorHAnsi"/>
          <w:b/>
        </w:rPr>
        <w:t xml:space="preserve">DEEL </w:t>
      </w:r>
      <w:r w:rsidR="00CB1931" w:rsidRPr="000131F6">
        <w:rPr>
          <w:rFonts w:ascii="Seaford" w:hAnsi="Seaford" w:cstheme="minorHAnsi"/>
          <w:b/>
        </w:rPr>
        <w:t>3</w:t>
      </w:r>
      <w:r w:rsidRPr="000131F6">
        <w:rPr>
          <w:rFonts w:ascii="Seaford" w:hAnsi="Seaford" w:cstheme="minorHAnsi"/>
          <w:b/>
        </w:rPr>
        <w:t xml:space="preserve"> - ONDERTEKENING</w:t>
      </w:r>
    </w:p>
    <w:p w14:paraId="10607BCC" w14:textId="77777777" w:rsidR="00244C25" w:rsidRPr="000131F6" w:rsidRDefault="00244C25" w:rsidP="00BC0C2D">
      <w:pPr>
        <w:rPr>
          <w:rFonts w:ascii="Seaford" w:hAnsi="Seaford" w:cstheme="minorHAnsi"/>
        </w:rPr>
      </w:pPr>
    </w:p>
    <w:p w14:paraId="607A05F8" w14:textId="77777777" w:rsidR="00CB1931" w:rsidRPr="000131F6" w:rsidRDefault="00CB1931" w:rsidP="00BC0C2D">
      <w:pPr>
        <w:rPr>
          <w:rFonts w:ascii="Seaford" w:hAnsi="Seaford" w:cstheme="minorHAnsi"/>
        </w:rPr>
      </w:pPr>
      <w:r w:rsidRPr="000131F6">
        <w:rPr>
          <w:rFonts w:ascii="Seaford" w:hAnsi="Seaford" w:cstheme="minorHAnsi"/>
        </w:rPr>
        <w:t>Aldus volledig en naar waarheid ingevuld,</w:t>
      </w:r>
    </w:p>
    <w:p w14:paraId="4443D229" w14:textId="77777777" w:rsidR="00CB1931" w:rsidRPr="000131F6" w:rsidRDefault="00CB1931" w:rsidP="00BC0C2D">
      <w:pPr>
        <w:rPr>
          <w:rFonts w:ascii="Seaford" w:hAnsi="Seaford" w:cstheme="minorHAnsi"/>
        </w:rPr>
      </w:pPr>
    </w:p>
    <w:p w14:paraId="78E24B47" w14:textId="77777777" w:rsidR="00244C25" w:rsidRPr="000131F6" w:rsidRDefault="00244C25" w:rsidP="00BC0C2D">
      <w:pPr>
        <w:rPr>
          <w:rFonts w:ascii="Seaford" w:hAnsi="Seaford" w:cstheme="minorHAnsi"/>
        </w:rPr>
      </w:pPr>
      <w:r w:rsidRPr="000131F6">
        <w:rPr>
          <w:rFonts w:ascii="Seaford" w:hAnsi="Seaford" w:cstheme="minorHAnsi"/>
        </w:rPr>
        <w:t>Plaats</w:t>
      </w:r>
    </w:p>
    <w:p w14:paraId="1C6EE193" w14:textId="77777777" w:rsidR="00F53AB8" w:rsidRPr="000131F6" w:rsidRDefault="00F53AB8" w:rsidP="00BC0C2D">
      <w:pPr>
        <w:rPr>
          <w:rFonts w:ascii="Seaford" w:hAnsi="Seaford" w:cstheme="minorHAnsi"/>
        </w:rPr>
      </w:pPr>
    </w:p>
    <w:p w14:paraId="64D084C4" w14:textId="77777777" w:rsidR="00244C25" w:rsidRPr="000131F6" w:rsidRDefault="00244C25" w:rsidP="00BC0C2D">
      <w:pPr>
        <w:rPr>
          <w:rFonts w:ascii="Seaford" w:hAnsi="Seaford" w:cstheme="minorHAnsi"/>
        </w:rPr>
      </w:pPr>
      <w:r w:rsidRPr="000131F6">
        <w:rPr>
          <w:rFonts w:ascii="Seaford" w:hAnsi="Seaford" w:cstheme="minorHAnsi"/>
        </w:rPr>
        <w:t>Datum</w:t>
      </w:r>
    </w:p>
    <w:p w14:paraId="2E822E2B" w14:textId="77777777" w:rsidR="00F53AB8" w:rsidRPr="000131F6" w:rsidRDefault="00F53AB8" w:rsidP="00BC0C2D">
      <w:pPr>
        <w:rPr>
          <w:rFonts w:ascii="Seaford" w:hAnsi="Seaford" w:cstheme="minorHAnsi"/>
        </w:rPr>
      </w:pPr>
    </w:p>
    <w:p w14:paraId="5331EEBA" w14:textId="77777777" w:rsidR="00244C25" w:rsidRPr="000131F6" w:rsidRDefault="00244C25" w:rsidP="00BC0C2D">
      <w:pPr>
        <w:rPr>
          <w:rFonts w:ascii="Seaford" w:hAnsi="Seaford" w:cstheme="minorHAnsi"/>
        </w:rPr>
      </w:pPr>
      <w:r w:rsidRPr="000131F6">
        <w:rPr>
          <w:rFonts w:ascii="Seaford" w:hAnsi="Seaford" w:cstheme="minorHAnsi"/>
        </w:rPr>
        <w:t>Handtekening</w:t>
      </w:r>
    </w:p>
    <w:p w14:paraId="3DA03DDF" w14:textId="77777777" w:rsidR="00CB1931" w:rsidRPr="000131F6" w:rsidRDefault="00CB1931" w:rsidP="00BC0C2D">
      <w:pPr>
        <w:rPr>
          <w:rFonts w:ascii="Seaford" w:hAnsi="Seaford" w:cstheme="minorHAnsi"/>
        </w:rPr>
      </w:pPr>
    </w:p>
    <w:p w14:paraId="477267DB" w14:textId="77777777" w:rsidR="00CB1931" w:rsidRPr="000131F6" w:rsidRDefault="00CB1931" w:rsidP="00BC0C2D">
      <w:pPr>
        <w:rPr>
          <w:rFonts w:ascii="Seaford" w:hAnsi="Seaford" w:cstheme="minorHAnsi"/>
        </w:rPr>
      </w:pPr>
    </w:p>
    <w:sectPr w:rsidR="00CB1931" w:rsidRPr="000131F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5BC9" w14:textId="77777777" w:rsidR="009A7E8C" w:rsidRDefault="009A7E8C" w:rsidP="0026445F">
      <w:r>
        <w:separator/>
      </w:r>
    </w:p>
  </w:endnote>
  <w:endnote w:type="continuationSeparator" w:id="0">
    <w:p w14:paraId="359308D8" w14:textId="77777777" w:rsidR="009A7E8C" w:rsidRDefault="009A7E8C" w:rsidP="0026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aford">
    <w:altName w:val="Calibri"/>
    <w:charset w:val="00"/>
    <w:family w:val="auto"/>
    <w:pitch w:val="variable"/>
    <w:sig w:usb0="80000003" w:usb1="00000001" w:usb2="00000000" w:usb3="00000000" w:csb0="00000001" w:csb1="00000000"/>
  </w:font>
  <w:font w:name="AgfaRotisSansSeri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30DB" w14:textId="082C4A61" w:rsidR="0026445F" w:rsidRPr="00806ECD" w:rsidRDefault="0026445F">
    <w:pPr>
      <w:pStyle w:val="Voettekst"/>
      <w:rPr>
        <w:rFonts w:ascii="Seaford" w:hAnsi="Seaford" w:cstheme="minorHAnsi"/>
        <w:sz w:val="20"/>
        <w:szCs w:val="20"/>
      </w:rPr>
    </w:pPr>
    <w:r w:rsidRPr="00806ECD">
      <w:rPr>
        <w:rFonts w:ascii="Seaford" w:hAnsi="Seaford" w:cstheme="minorHAnsi"/>
        <w:sz w:val="20"/>
        <w:szCs w:val="20"/>
      </w:rPr>
      <w:t xml:space="preserve">Aanvraag </w:t>
    </w:r>
    <w:r w:rsidR="00A84E73">
      <w:rPr>
        <w:rFonts w:ascii="Seaford" w:hAnsi="Seaford" w:cstheme="minorHAnsi"/>
        <w:sz w:val="20"/>
        <w:szCs w:val="20"/>
      </w:rPr>
      <w:t>Gezinn</w:t>
    </w:r>
    <w:r w:rsidR="00263F75" w:rsidRPr="00806ECD">
      <w:rPr>
        <w:rFonts w:ascii="Seaford" w:hAnsi="Seaford" w:cstheme="minorHAnsi"/>
        <w:sz w:val="20"/>
        <w:szCs w:val="20"/>
      </w:rPr>
      <w:t>en</w:t>
    </w:r>
    <w:r w:rsidR="0039543B" w:rsidRPr="00806ECD">
      <w:rPr>
        <w:rFonts w:ascii="Seaford" w:hAnsi="Seaford" w:cstheme="minorHAnsi"/>
        <w:sz w:val="20"/>
        <w:szCs w:val="20"/>
      </w:rPr>
      <w:t xml:space="preserve"> 202</w:t>
    </w:r>
    <w:r w:rsidR="00213441">
      <w:rPr>
        <w:rFonts w:ascii="Seaford" w:hAnsi="Seaford" w:cstheme="minorHAnsi"/>
        <w:sz w:val="20"/>
        <w:szCs w:val="20"/>
      </w:rPr>
      <w:t>6</w:t>
    </w:r>
    <w:r w:rsidRPr="00806ECD">
      <w:rPr>
        <w:rFonts w:ascii="Seaford" w:hAnsi="Seaford" w:cstheme="minorHAnsi"/>
        <w:sz w:val="20"/>
        <w:szCs w:val="20"/>
      </w:rPr>
      <w:tab/>
      <w:t xml:space="preserve">versie </w:t>
    </w:r>
    <w:r w:rsidR="0030422E" w:rsidRPr="00806ECD">
      <w:rPr>
        <w:rFonts w:ascii="Seaford" w:hAnsi="Seaford" w:cstheme="minorHAnsi"/>
        <w:sz w:val="20"/>
        <w:szCs w:val="20"/>
      </w:rPr>
      <w:t>202</w:t>
    </w:r>
    <w:r w:rsidR="00213441">
      <w:rPr>
        <w:rFonts w:ascii="Seaford" w:hAnsi="Seaford" w:cstheme="minorHAnsi"/>
        <w:sz w:val="20"/>
        <w:szCs w:val="20"/>
      </w:rPr>
      <w:t>51</w:t>
    </w:r>
    <w:r w:rsidR="004A1E52">
      <w:rPr>
        <w:rFonts w:ascii="Seaford" w:hAnsi="Seaford" w:cstheme="minorHAnsi"/>
        <w:sz w:val="20"/>
        <w:szCs w:val="20"/>
      </w:rPr>
      <w:t>216</w:t>
    </w:r>
    <w:r w:rsidR="00140280">
      <w:rPr>
        <w:rFonts w:ascii="Seaford" w:hAnsi="Seaford" w:cstheme="minorHAnsi"/>
        <w:sz w:val="20"/>
        <w:szCs w:val="20"/>
      </w:rPr>
      <w:tab/>
    </w:r>
    <w:r w:rsidRPr="00806ECD">
      <w:rPr>
        <w:rFonts w:ascii="Seaford" w:hAnsi="Seaford" w:cstheme="minorHAnsi"/>
        <w:sz w:val="20"/>
        <w:szCs w:val="20"/>
      </w:rPr>
      <w:t xml:space="preserve">Pagina </w:t>
    </w:r>
    <w:r w:rsidRPr="00806ECD">
      <w:rPr>
        <w:rFonts w:ascii="Seaford" w:hAnsi="Seaford" w:cstheme="minorHAnsi"/>
        <w:sz w:val="20"/>
        <w:szCs w:val="20"/>
      </w:rPr>
      <w:fldChar w:fldCharType="begin"/>
    </w:r>
    <w:r w:rsidRPr="00806ECD">
      <w:rPr>
        <w:rFonts w:ascii="Seaford" w:hAnsi="Seaford" w:cstheme="minorHAnsi"/>
        <w:sz w:val="20"/>
        <w:szCs w:val="20"/>
      </w:rPr>
      <w:instrText>PAGE   \* MERGEFORMAT</w:instrText>
    </w:r>
    <w:r w:rsidRPr="00806ECD">
      <w:rPr>
        <w:rFonts w:ascii="Seaford" w:hAnsi="Seaford" w:cstheme="minorHAnsi"/>
        <w:sz w:val="20"/>
        <w:szCs w:val="20"/>
      </w:rPr>
      <w:fldChar w:fldCharType="separate"/>
    </w:r>
    <w:r w:rsidR="00E91D4F" w:rsidRPr="00806ECD">
      <w:rPr>
        <w:rFonts w:ascii="Seaford" w:hAnsi="Seaford" w:cstheme="minorHAnsi"/>
        <w:noProof/>
        <w:sz w:val="20"/>
        <w:szCs w:val="20"/>
      </w:rPr>
      <w:t>2</w:t>
    </w:r>
    <w:r w:rsidRPr="00806ECD">
      <w:rPr>
        <w:rFonts w:ascii="Seaford" w:hAnsi="Seaford"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8BFC" w14:textId="77777777" w:rsidR="009A7E8C" w:rsidRDefault="009A7E8C" w:rsidP="0026445F">
      <w:r>
        <w:separator/>
      </w:r>
    </w:p>
  </w:footnote>
  <w:footnote w:type="continuationSeparator" w:id="0">
    <w:p w14:paraId="10950021" w14:textId="77777777" w:rsidR="009A7E8C" w:rsidRDefault="009A7E8C" w:rsidP="0026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A7C9" w14:textId="0581DED1" w:rsidR="00161C5C" w:rsidRPr="00806ECD" w:rsidRDefault="00161C5C" w:rsidP="00161C5C">
    <w:pPr>
      <w:tabs>
        <w:tab w:val="left" w:pos="1065"/>
      </w:tabs>
      <w:rPr>
        <w:rFonts w:ascii="Seaford" w:hAnsi="Seaford"/>
      </w:rPr>
    </w:pPr>
    <w:r w:rsidRPr="00806ECD">
      <w:rPr>
        <w:rFonts w:ascii="Seaford" w:hAnsi="Seaford"/>
        <w:noProof/>
      </w:rPr>
      <w:drawing>
        <wp:anchor distT="0" distB="0" distL="114300" distR="114300" simplePos="0" relativeHeight="251659264" behindDoc="0" locked="0" layoutInCell="1" allowOverlap="1" wp14:anchorId="36F3D0B9" wp14:editId="429B1E53">
          <wp:simplePos x="0" y="0"/>
          <wp:positionH relativeFrom="margin">
            <wp:posOffset>2689860</wp:posOffset>
          </wp:positionH>
          <wp:positionV relativeFrom="margin">
            <wp:posOffset>-1193165</wp:posOffset>
          </wp:positionV>
          <wp:extent cx="1162050" cy="975360"/>
          <wp:effectExtent l="0" t="0" r="0" b="0"/>
          <wp:wrapSquare wrapText="bothSides"/>
          <wp:docPr id="2" name="Afbeelding 2" descr="C:\Users\Klaas\Mijn Documents\BWH\2014-02 (feb)\Logo Huisstij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Klaas\Mijn Documents\BWH\2014-02 (feb)\Logo Huisstijl0001.jpg"/>
                  <pic:cNvPicPr>
                    <a:picLocks noChangeAspect="1" noChangeArrowheads="1"/>
                  </pic:cNvPicPr>
                </pic:nvPicPr>
                <pic:blipFill>
                  <a:blip r:embed="rId1">
                    <a:extLst>
                      <a:ext uri="{28A0092B-C50C-407E-A947-70E740481C1C}">
                        <a14:useLocalDpi xmlns:a14="http://schemas.microsoft.com/office/drawing/2010/main" val="0"/>
                      </a:ext>
                    </a:extLst>
                  </a:blip>
                  <a:srcRect l="6216" t="7059" r="12431" b="18823"/>
                  <a:stretch>
                    <a:fillRect/>
                  </a:stretch>
                </pic:blipFill>
                <pic:spPr bwMode="auto">
                  <a:xfrm>
                    <a:off x="0" y="0"/>
                    <a:ext cx="116205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E76" w:rsidRPr="00806ECD">
      <w:rPr>
        <w:rFonts w:ascii="Seaford" w:hAnsi="Seaford"/>
        <w:noProof/>
      </w:rPr>
      <w:t xml:space="preserve"> </w:t>
    </w:r>
  </w:p>
  <w:p w14:paraId="33B2B74B" w14:textId="77777777" w:rsidR="003E401A" w:rsidRPr="003E401A" w:rsidRDefault="003E401A" w:rsidP="003E401A">
    <w:pPr>
      <w:tabs>
        <w:tab w:val="left" w:pos="1065"/>
      </w:tabs>
      <w:rPr>
        <w:rFonts w:ascii="Seaford" w:hAnsi="Seaford"/>
        <w:sz w:val="22"/>
        <w:szCs w:val="22"/>
      </w:rPr>
    </w:pPr>
    <w:r w:rsidRPr="003E401A">
      <w:rPr>
        <w:rFonts w:ascii="Seaford" w:hAnsi="Seaford"/>
        <w:sz w:val="22"/>
        <w:szCs w:val="22"/>
      </w:rPr>
      <w:t>Noorderhavenstraat 49</w:t>
    </w:r>
  </w:p>
  <w:p w14:paraId="6F6E056B" w14:textId="77777777" w:rsidR="003E401A" w:rsidRDefault="003E401A" w:rsidP="003E401A">
    <w:pPr>
      <w:tabs>
        <w:tab w:val="left" w:pos="1065"/>
      </w:tabs>
      <w:rPr>
        <w:rFonts w:ascii="Seaford" w:hAnsi="Seaford"/>
        <w:sz w:val="22"/>
        <w:szCs w:val="22"/>
      </w:rPr>
    </w:pPr>
    <w:r w:rsidRPr="003E401A">
      <w:rPr>
        <w:rFonts w:ascii="Seaford" w:hAnsi="Seaford"/>
        <w:sz w:val="22"/>
        <w:szCs w:val="22"/>
      </w:rPr>
      <w:t xml:space="preserve">7202 DD Zutphen  </w:t>
    </w:r>
  </w:p>
  <w:p w14:paraId="6F2ED74F" w14:textId="055D82C2" w:rsidR="00161C5C" w:rsidRPr="00806ECD" w:rsidRDefault="00161C5C" w:rsidP="003E401A">
    <w:pPr>
      <w:tabs>
        <w:tab w:val="left" w:pos="1065"/>
      </w:tabs>
      <w:rPr>
        <w:rFonts w:ascii="Seaford" w:hAnsi="Seaford"/>
        <w:sz w:val="22"/>
        <w:szCs w:val="22"/>
      </w:rPr>
    </w:pPr>
    <w:proofErr w:type="gramStart"/>
    <w:r w:rsidRPr="00806ECD">
      <w:rPr>
        <w:rFonts w:ascii="Seaford" w:hAnsi="Seaford"/>
        <w:sz w:val="22"/>
        <w:szCs w:val="22"/>
      </w:rPr>
      <w:t>bwhzutphen</w:t>
    </w:r>
    <w:r w:rsidR="00F877B7" w:rsidRPr="00806ECD">
      <w:rPr>
        <w:rFonts w:ascii="Seaford" w:hAnsi="Seaford"/>
        <w:sz w:val="22"/>
        <w:szCs w:val="22"/>
      </w:rPr>
      <w:t>@planet</w:t>
    </w:r>
    <w:r w:rsidRPr="00806ECD">
      <w:rPr>
        <w:rFonts w:ascii="Seaford" w:hAnsi="Seaford"/>
        <w:sz w:val="22"/>
        <w:szCs w:val="22"/>
      </w:rPr>
      <w:t>.nl</w:t>
    </w:r>
    <w:proofErr w:type="gramEnd"/>
  </w:p>
  <w:p w14:paraId="7306D62D" w14:textId="77777777" w:rsidR="00161C5C" w:rsidRPr="00806ECD" w:rsidRDefault="00161C5C" w:rsidP="00161C5C">
    <w:pPr>
      <w:tabs>
        <w:tab w:val="left" w:pos="1065"/>
      </w:tabs>
      <w:rPr>
        <w:rFonts w:ascii="Seaford" w:hAnsi="Seaford"/>
        <w:sz w:val="22"/>
        <w:szCs w:val="22"/>
      </w:rPr>
    </w:pPr>
    <w:hyperlink r:id="rId2" w:history="1">
      <w:r w:rsidRPr="00806ECD">
        <w:rPr>
          <w:rStyle w:val="Hyperlink"/>
          <w:rFonts w:ascii="Seaford" w:hAnsi="Seaford"/>
          <w:sz w:val="22"/>
          <w:szCs w:val="22"/>
        </w:rPr>
        <w:t>www.bwhzutphen.nl</w:t>
      </w:r>
    </w:hyperlink>
  </w:p>
  <w:p w14:paraId="68536C83" w14:textId="77777777" w:rsidR="00161C5C" w:rsidRPr="00806ECD" w:rsidRDefault="00161C5C">
    <w:pPr>
      <w:pStyle w:val="Koptekst"/>
      <w:rPr>
        <w:rFonts w:ascii="Seaford" w:hAnsi="Seaford"/>
      </w:rPr>
    </w:pPr>
  </w:p>
  <w:p w14:paraId="6376DAA5" w14:textId="77777777" w:rsidR="00161C5C" w:rsidRPr="00806ECD" w:rsidRDefault="00161C5C">
    <w:pPr>
      <w:pStyle w:val="Koptekst"/>
      <w:rPr>
        <w:rFonts w:ascii="Seaford" w:hAnsi="Seafo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5FC"/>
    <w:multiLevelType w:val="hybridMultilevel"/>
    <w:tmpl w:val="B1A22C5A"/>
    <w:lvl w:ilvl="0" w:tplc="C728DA42">
      <w:numFmt w:val="bullet"/>
      <w:lvlText w:val="-"/>
      <w:lvlJc w:val="left"/>
      <w:pPr>
        <w:ind w:left="1770" w:hanging="360"/>
      </w:pPr>
      <w:rPr>
        <w:rFonts w:ascii="Calibri" w:eastAsia="SimSun" w:hAnsi="Calibri" w:cs="Calibr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 w15:restartNumberingAfterBreak="0">
    <w:nsid w:val="52F6669F"/>
    <w:multiLevelType w:val="hybridMultilevel"/>
    <w:tmpl w:val="F0E65AFE"/>
    <w:lvl w:ilvl="0" w:tplc="0E368904">
      <w:start w:val="720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2851CB"/>
    <w:multiLevelType w:val="hybridMultilevel"/>
    <w:tmpl w:val="76561C2C"/>
    <w:lvl w:ilvl="0" w:tplc="E840A6C6">
      <w:numFmt w:val="bullet"/>
      <w:lvlText w:val="-"/>
      <w:lvlJc w:val="left"/>
      <w:pPr>
        <w:ind w:left="1770" w:hanging="360"/>
      </w:pPr>
      <w:rPr>
        <w:rFonts w:ascii="Calibri" w:eastAsia="SimSun" w:hAnsi="Calibri" w:cs="Calibr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3" w15:restartNumberingAfterBreak="0">
    <w:nsid w:val="6B422371"/>
    <w:multiLevelType w:val="hybridMultilevel"/>
    <w:tmpl w:val="0922B54E"/>
    <w:lvl w:ilvl="0" w:tplc="D41CB44C">
      <w:numFmt w:val="bullet"/>
      <w:lvlText w:val="-"/>
      <w:lvlJc w:val="left"/>
      <w:pPr>
        <w:ind w:left="720" w:hanging="360"/>
      </w:pPr>
      <w:rPr>
        <w:rFonts w:ascii="Times New Roman" w:eastAsia="SimSun" w:hAnsi="Times New Roman" w:cs="Times New Roman" w:hint="default"/>
      </w:rPr>
    </w:lvl>
    <w:lvl w:ilvl="1" w:tplc="66682DB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94475F"/>
    <w:multiLevelType w:val="hybridMultilevel"/>
    <w:tmpl w:val="9976B4CE"/>
    <w:lvl w:ilvl="0" w:tplc="A7AE4D3E">
      <w:numFmt w:val="bullet"/>
      <w:lvlText w:val="-"/>
      <w:lvlJc w:val="left"/>
      <w:pPr>
        <w:ind w:left="1770" w:hanging="360"/>
      </w:pPr>
      <w:rPr>
        <w:rFonts w:ascii="Calibri" w:eastAsia="SimSun" w:hAnsi="Calibri" w:cs="Calibr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num w:numId="1" w16cid:durableId="1097411074">
    <w:abstractNumId w:val="3"/>
  </w:num>
  <w:num w:numId="2" w16cid:durableId="1635257290">
    <w:abstractNumId w:val="1"/>
  </w:num>
  <w:num w:numId="3" w16cid:durableId="950403241">
    <w:abstractNumId w:val="4"/>
  </w:num>
  <w:num w:numId="4" w16cid:durableId="1421758022">
    <w:abstractNumId w:val="0"/>
  </w:num>
  <w:num w:numId="5" w16cid:durableId="213543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FC"/>
    <w:rsid w:val="00004D31"/>
    <w:rsid w:val="00012460"/>
    <w:rsid w:val="000131F6"/>
    <w:rsid w:val="000A1F1F"/>
    <w:rsid w:val="000A6166"/>
    <w:rsid w:val="000B5860"/>
    <w:rsid w:val="000D022C"/>
    <w:rsid w:val="000F2CA7"/>
    <w:rsid w:val="0010122E"/>
    <w:rsid w:val="00102447"/>
    <w:rsid w:val="00132764"/>
    <w:rsid w:val="00140280"/>
    <w:rsid w:val="001420DE"/>
    <w:rsid w:val="00155B77"/>
    <w:rsid w:val="00161C5C"/>
    <w:rsid w:val="001715D3"/>
    <w:rsid w:val="001751F8"/>
    <w:rsid w:val="001A2FC4"/>
    <w:rsid w:val="001D1F73"/>
    <w:rsid w:val="00213441"/>
    <w:rsid w:val="00244C25"/>
    <w:rsid w:val="00250E58"/>
    <w:rsid w:val="00263F75"/>
    <w:rsid w:val="0026445F"/>
    <w:rsid w:val="00284EF9"/>
    <w:rsid w:val="00291672"/>
    <w:rsid w:val="00294A93"/>
    <w:rsid w:val="002C05FE"/>
    <w:rsid w:val="002C4F60"/>
    <w:rsid w:val="002F6D9D"/>
    <w:rsid w:val="0030422E"/>
    <w:rsid w:val="0031198C"/>
    <w:rsid w:val="00325F03"/>
    <w:rsid w:val="0039543B"/>
    <w:rsid w:val="003D64DE"/>
    <w:rsid w:val="003E401A"/>
    <w:rsid w:val="00405E1F"/>
    <w:rsid w:val="004A1E52"/>
    <w:rsid w:val="004B30A2"/>
    <w:rsid w:val="004C7726"/>
    <w:rsid w:val="004E7758"/>
    <w:rsid w:val="00525069"/>
    <w:rsid w:val="00525B14"/>
    <w:rsid w:val="00554E76"/>
    <w:rsid w:val="00557B90"/>
    <w:rsid w:val="00582D53"/>
    <w:rsid w:val="00587722"/>
    <w:rsid w:val="00590A10"/>
    <w:rsid w:val="005A0EA4"/>
    <w:rsid w:val="005A1B91"/>
    <w:rsid w:val="005A75E9"/>
    <w:rsid w:val="005B432B"/>
    <w:rsid w:val="005D42E3"/>
    <w:rsid w:val="0060152A"/>
    <w:rsid w:val="00656334"/>
    <w:rsid w:val="00682689"/>
    <w:rsid w:val="006D5B55"/>
    <w:rsid w:val="006E0B7F"/>
    <w:rsid w:val="007102B1"/>
    <w:rsid w:val="00723B60"/>
    <w:rsid w:val="00725F4D"/>
    <w:rsid w:val="007260FF"/>
    <w:rsid w:val="0074424A"/>
    <w:rsid w:val="007B53F9"/>
    <w:rsid w:val="007C4737"/>
    <w:rsid w:val="007F5381"/>
    <w:rsid w:val="007F5BD0"/>
    <w:rsid w:val="00801368"/>
    <w:rsid w:val="00806ECD"/>
    <w:rsid w:val="00807C5F"/>
    <w:rsid w:val="008125D4"/>
    <w:rsid w:val="00822D86"/>
    <w:rsid w:val="00830585"/>
    <w:rsid w:val="00853335"/>
    <w:rsid w:val="00861AF7"/>
    <w:rsid w:val="00896999"/>
    <w:rsid w:val="0089722D"/>
    <w:rsid w:val="008A35D2"/>
    <w:rsid w:val="008B3B3C"/>
    <w:rsid w:val="008C0C20"/>
    <w:rsid w:val="008C75FD"/>
    <w:rsid w:val="008D28BA"/>
    <w:rsid w:val="008F3F24"/>
    <w:rsid w:val="00926D22"/>
    <w:rsid w:val="00945A6A"/>
    <w:rsid w:val="00986FF1"/>
    <w:rsid w:val="00987329"/>
    <w:rsid w:val="009A7E8C"/>
    <w:rsid w:val="00A05210"/>
    <w:rsid w:val="00A21356"/>
    <w:rsid w:val="00A55CF3"/>
    <w:rsid w:val="00A701B6"/>
    <w:rsid w:val="00A71191"/>
    <w:rsid w:val="00A828B5"/>
    <w:rsid w:val="00A84E73"/>
    <w:rsid w:val="00AC397C"/>
    <w:rsid w:val="00AC5C7B"/>
    <w:rsid w:val="00AF0697"/>
    <w:rsid w:val="00B03658"/>
    <w:rsid w:val="00B17F89"/>
    <w:rsid w:val="00B211FC"/>
    <w:rsid w:val="00B308ED"/>
    <w:rsid w:val="00B34E8D"/>
    <w:rsid w:val="00B36311"/>
    <w:rsid w:val="00B4750F"/>
    <w:rsid w:val="00B53C0B"/>
    <w:rsid w:val="00B5577E"/>
    <w:rsid w:val="00B85C3A"/>
    <w:rsid w:val="00BB2F30"/>
    <w:rsid w:val="00BC0C2D"/>
    <w:rsid w:val="00BC3058"/>
    <w:rsid w:val="00BD5C2F"/>
    <w:rsid w:val="00BE4BAE"/>
    <w:rsid w:val="00BF507C"/>
    <w:rsid w:val="00C0679E"/>
    <w:rsid w:val="00C47CCB"/>
    <w:rsid w:val="00C55B13"/>
    <w:rsid w:val="00C934D0"/>
    <w:rsid w:val="00CA2C88"/>
    <w:rsid w:val="00CA53BA"/>
    <w:rsid w:val="00CB1931"/>
    <w:rsid w:val="00CF4480"/>
    <w:rsid w:val="00D200A7"/>
    <w:rsid w:val="00D33F86"/>
    <w:rsid w:val="00D36C2C"/>
    <w:rsid w:val="00D63A20"/>
    <w:rsid w:val="00D74F7D"/>
    <w:rsid w:val="00D7676B"/>
    <w:rsid w:val="00D9621E"/>
    <w:rsid w:val="00DF33DD"/>
    <w:rsid w:val="00E174C2"/>
    <w:rsid w:val="00E17587"/>
    <w:rsid w:val="00E2695C"/>
    <w:rsid w:val="00E4505D"/>
    <w:rsid w:val="00E62559"/>
    <w:rsid w:val="00E743C1"/>
    <w:rsid w:val="00E804FC"/>
    <w:rsid w:val="00E91D4F"/>
    <w:rsid w:val="00E92032"/>
    <w:rsid w:val="00ED1C11"/>
    <w:rsid w:val="00EF05C2"/>
    <w:rsid w:val="00F0522A"/>
    <w:rsid w:val="00F073A9"/>
    <w:rsid w:val="00F1118B"/>
    <w:rsid w:val="00F23831"/>
    <w:rsid w:val="00F51436"/>
    <w:rsid w:val="00F53AB8"/>
    <w:rsid w:val="00F63805"/>
    <w:rsid w:val="00F76F1E"/>
    <w:rsid w:val="00F877B7"/>
    <w:rsid w:val="00FD269C"/>
    <w:rsid w:val="00FD5A69"/>
    <w:rsid w:val="00FF65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7CD5"/>
  <w15:chartTrackingRefBased/>
  <w15:docId w15:val="{6AED22D6-238E-4521-9370-7A2EA13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21E"/>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Plattetekst"/>
    <w:semiHidden/>
    <w:rsid w:val="00B211FC"/>
    <w:rPr>
      <w:rFonts w:cs="Arial"/>
      <w:szCs w:val="24"/>
    </w:rPr>
  </w:style>
  <w:style w:type="character" w:styleId="Hyperlink">
    <w:name w:val="Hyperlink"/>
    <w:uiPriority w:val="99"/>
    <w:unhideWhenUsed/>
    <w:rsid w:val="00B211FC"/>
    <w:rPr>
      <w:color w:val="0000FF"/>
      <w:u w:val="single"/>
    </w:rPr>
  </w:style>
  <w:style w:type="paragraph" w:styleId="Plattetekst">
    <w:name w:val="Body Text"/>
    <w:basedOn w:val="Standaard"/>
    <w:link w:val="PlattetekstChar"/>
    <w:uiPriority w:val="99"/>
    <w:semiHidden/>
    <w:unhideWhenUsed/>
    <w:rsid w:val="00B211FC"/>
    <w:pPr>
      <w:spacing w:after="120"/>
    </w:pPr>
    <w:rPr>
      <w:rFonts w:cs="Mangal"/>
      <w:szCs w:val="21"/>
    </w:rPr>
  </w:style>
  <w:style w:type="character" w:customStyle="1" w:styleId="PlattetekstChar">
    <w:name w:val="Platte tekst Char"/>
    <w:basedOn w:val="Standaardalinea-lettertype"/>
    <w:link w:val="Plattetekst"/>
    <w:uiPriority w:val="99"/>
    <w:semiHidden/>
    <w:rsid w:val="00B211FC"/>
    <w:rPr>
      <w:rFonts w:ascii="Times New Roman" w:eastAsia="SimSun" w:hAnsi="Times New Roman" w:cs="Mangal"/>
      <w:kern w:val="1"/>
      <w:sz w:val="24"/>
      <w:szCs w:val="21"/>
      <w:lang w:eastAsia="hi-IN" w:bidi="hi-IN"/>
    </w:rPr>
  </w:style>
  <w:style w:type="paragraph" w:styleId="Geenafstand">
    <w:name w:val="No Spacing"/>
    <w:uiPriority w:val="1"/>
    <w:qFormat/>
    <w:rsid w:val="00525B14"/>
    <w:pPr>
      <w:spacing w:after="0" w:line="240" w:lineRule="auto"/>
    </w:pPr>
    <w:rPr>
      <w:rFonts w:ascii="Arial" w:eastAsia="Times New Roman" w:hAnsi="Arial" w:cs="Arial"/>
      <w:lang w:eastAsia="nl-NL"/>
    </w:rPr>
  </w:style>
  <w:style w:type="paragraph" w:styleId="Lijstalinea">
    <w:name w:val="List Paragraph"/>
    <w:basedOn w:val="Standaard"/>
    <w:uiPriority w:val="34"/>
    <w:qFormat/>
    <w:rsid w:val="00525B14"/>
    <w:pPr>
      <w:ind w:left="720"/>
      <w:contextualSpacing/>
    </w:pPr>
    <w:rPr>
      <w:rFonts w:cs="Mangal"/>
      <w:szCs w:val="21"/>
    </w:rPr>
  </w:style>
  <w:style w:type="paragraph" w:styleId="Koptekst">
    <w:name w:val="header"/>
    <w:basedOn w:val="Standaard"/>
    <w:link w:val="KoptekstChar"/>
    <w:uiPriority w:val="99"/>
    <w:unhideWhenUsed/>
    <w:rsid w:val="0026445F"/>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6445F"/>
    <w:rPr>
      <w:rFonts w:ascii="Times New Roman" w:eastAsia="SimSun" w:hAnsi="Times New Roman" w:cs="Mangal"/>
      <w:kern w:val="1"/>
      <w:sz w:val="24"/>
      <w:szCs w:val="21"/>
      <w:lang w:eastAsia="hi-IN" w:bidi="hi-IN"/>
    </w:rPr>
  </w:style>
  <w:style w:type="paragraph" w:styleId="Voettekst">
    <w:name w:val="footer"/>
    <w:basedOn w:val="Standaard"/>
    <w:link w:val="VoettekstChar"/>
    <w:uiPriority w:val="99"/>
    <w:unhideWhenUsed/>
    <w:rsid w:val="0026445F"/>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6445F"/>
    <w:rPr>
      <w:rFonts w:ascii="Times New Roman" w:eastAsia="SimSun" w:hAnsi="Times New Roman" w:cs="Mangal"/>
      <w:kern w:val="1"/>
      <w:sz w:val="24"/>
      <w:szCs w:val="21"/>
      <w:lang w:eastAsia="hi-IN" w:bidi="hi-IN"/>
    </w:rPr>
  </w:style>
  <w:style w:type="character" w:styleId="Onopgelostemelding">
    <w:name w:val="Unresolved Mention"/>
    <w:basedOn w:val="Standaardalinea-lettertype"/>
    <w:uiPriority w:val="99"/>
    <w:semiHidden/>
    <w:unhideWhenUsed/>
    <w:rsid w:val="00801368"/>
    <w:rPr>
      <w:color w:val="808080"/>
      <w:shd w:val="clear" w:color="auto" w:fill="E6E6E6"/>
    </w:rPr>
  </w:style>
  <w:style w:type="paragraph" w:styleId="Ballontekst">
    <w:name w:val="Balloon Text"/>
    <w:basedOn w:val="Standaard"/>
    <w:link w:val="BallontekstChar"/>
    <w:uiPriority w:val="99"/>
    <w:semiHidden/>
    <w:unhideWhenUsed/>
    <w:rsid w:val="00ED1C11"/>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ED1C1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hzutphen@plane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bwhzutphen.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3C036-0D15-4DE3-843E-751E091E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Brouwer</dc:creator>
  <cp:keywords/>
  <dc:description/>
  <cp:lastModifiedBy>Klaas Brouwer</cp:lastModifiedBy>
  <cp:revision>3</cp:revision>
  <cp:lastPrinted>2018-10-04T09:07:00Z</cp:lastPrinted>
  <dcterms:created xsi:type="dcterms:W3CDTF">2025-12-16T13:07:00Z</dcterms:created>
  <dcterms:modified xsi:type="dcterms:W3CDTF">2025-12-16T13:11:00Z</dcterms:modified>
</cp:coreProperties>
</file>